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262" w:rsidRPr="00BF0B38" w:rsidRDefault="00EA6262" w:rsidP="00EA6262">
      <w:pPr>
        <w:spacing w:after="240"/>
        <w:rPr>
          <w:rFonts w:ascii="Arial" w:eastAsia="Times New Roman" w:hAnsi="Arial" w:cs="Arial"/>
          <w:b/>
          <w:bCs/>
          <w:color w:val="DB0025"/>
          <w:sz w:val="48"/>
          <w:szCs w:val="48"/>
          <w:lang w:eastAsia="de-AT"/>
        </w:rPr>
      </w:pPr>
      <w:r w:rsidRPr="00BF0B38">
        <w:rPr>
          <w:rFonts w:ascii="Arial" w:hAnsi="Arial" w:cs="Arial"/>
          <w:noProof/>
          <w:sz w:val="48"/>
          <w:szCs w:val="48"/>
          <w:lang w:eastAsia="de-AT"/>
        </w:rPr>
        <w:drawing>
          <wp:anchor distT="0" distB="0" distL="114300" distR="114300" simplePos="0" relativeHeight="251664384" behindDoc="1" locked="0" layoutInCell="1" allowOverlap="1" wp14:anchorId="3123B02F" wp14:editId="412ABDFC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2943225" cy="3619500"/>
            <wp:effectExtent l="0" t="0" r="9525" b="0"/>
            <wp:wrapTight wrapText="bothSides">
              <wp:wrapPolygon edited="0">
                <wp:start x="0" y="0"/>
                <wp:lineTo x="0" y="21486"/>
                <wp:lineTo x="21530" y="21486"/>
                <wp:lineTo x="21530" y="0"/>
                <wp:lineTo x="0" y="0"/>
              </wp:wrapPolygon>
            </wp:wrapTight>
            <wp:docPr id="7" name="Grafik 7" descr="unkn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know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0B38">
        <w:rPr>
          <w:rFonts w:ascii="Arial" w:eastAsia="Times New Roman" w:hAnsi="Arial" w:cs="Arial"/>
          <w:b/>
          <w:bCs/>
          <w:color w:val="DB0025"/>
          <w:sz w:val="48"/>
          <w:szCs w:val="48"/>
          <w:lang w:eastAsia="de-AT"/>
        </w:rPr>
        <w:t>Aktion "Fairer Nikolaus"</w:t>
      </w:r>
    </w:p>
    <w:p w:rsidR="00EA6262" w:rsidRPr="003439A4" w:rsidRDefault="00EA6262" w:rsidP="00E0501E">
      <w:pPr>
        <w:spacing w:after="120"/>
        <w:rPr>
          <w:rFonts w:ascii="Arial" w:eastAsia="Times New Roman" w:hAnsi="Arial" w:cs="Arial"/>
          <w:bCs/>
          <w:sz w:val="28"/>
          <w:szCs w:val="28"/>
          <w:lang w:eastAsia="de-AT"/>
        </w:rPr>
      </w:pPr>
      <w:r w:rsidRPr="003439A4">
        <w:rPr>
          <w:rFonts w:ascii="Arial" w:eastAsia="Times New Roman" w:hAnsi="Arial" w:cs="Arial"/>
          <w:bCs/>
          <w:sz w:val="28"/>
          <w:szCs w:val="28"/>
          <w:lang w:eastAsia="de-AT"/>
        </w:rPr>
        <w:t xml:space="preserve">Der Heilige Nikolaus ist der Schutzpatron der Kinder und Frauen. Er beschenkt die Kleinen und die Armen. </w:t>
      </w:r>
    </w:p>
    <w:p w:rsidR="00EA6262" w:rsidRPr="003439A4" w:rsidRDefault="00EA6262" w:rsidP="00E0501E">
      <w:pPr>
        <w:spacing w:after="120"/>
        <w:rPr>
          <w:rFonts w:ascii="Arial" w:eastAsia="Times New Roman" w:hAnsi="Arial" w:cs="Arial"/>
          <w:bCs/>
          <w:sz w:val="28"/>
          <w:szCs w:val="28"/>
          <w:lang w:eastAsia="de-AT"/>
        </w:rPr>
      </w:pPr>
      <w:r w:rsidRPr="003439A4">
        <w:rPr>
          <w:rFonts w:ascii="Arial" w:eastAsia="Times New Roman" w:hAnsi="Arial" w:cs="Arial"/>
          <w:bCs/>
          <w:sz w:val="28"/>
          <w:szCs w:val="28"/>
          <w:lang w:eastAsia="de-AT"/>
        </w:rPr>
        <w:t xml:space="preserve">Wir - </w:t>
      </w:r>
      <w:proofErr w:type="spellStart"/>
      <w:r w:rsidRPr="003439A4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de-AT"/>
        </w:rPr>
        <w:t>fair@landwied</w:t>
      </w:r>
      <w:proofErr w:type="spellEnd"/>
      <w:r w:rsidRPr="003439A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de-AT"/>
        </w:rPr>
        <w:t xml:space="preserve"> – wollen </w:t>
      </w:r>
      <w:r w:rsidRPr="003439A4">
        <w:rPr>
          <w:rFonts w:ascii="Arial" w:eastAsia="Times New Roman" w:hAnsi="Arial" w:cs="Arial"/>
          <w:bCs/>
          <w:sz w:val="28"/>
          <w:szCs w:val="28"/>
          <w:lang w:eastAsia="de-AT"/>
        </w:rPr>
        <w:t>in Kooperation mit der Aktion „SEI SO FREI“ (s. unten) die Tradition des Heiligen Nikolaus in Form des „Fairen Nikolaus“ weiterführen.</w:t>
      </w:r>
    </w:p>
    <w:p w:rsidR="00EA6262" w:rsidRPr="00BF0B38" w:rsidRDefault="000D241A" w:rsidP="00E0501E">
      <w:pPr>
        <w:pStyle w:val="StandardWeb"/>
        <w:suppressAutoHyphens/>
        <w:spacing w:before="0" w:beforeAutospacing="0" w:after="120" w:afterAutospacing="0"/>
        <w:rPr>
          <w:rFonts w:ascii="Arial" w:hAnsi="Arial" w:cs="Arial"/>
          <w:sz w:val="28"/>
          <w:szCs w:val="28"/>
          <w:lang w:val="de-DE"/>
        </w:rPr>
      </w:pPr>
      <w:r>
        <w:rPr>
          <w:rStyle w:val="Fett"/>
          <w:rFonts w:ascii="Arial" w:hAnsi="Arial" w:cs="Arial"/>
          <w:color w:val="DB0025"/>
          <w:sz w:val="28"/>
          <w:szCs w:val="28"/>
          <w:lang w:val="de-DE"/>
        </w:rPr>
        <w:t>Die</w:t>
      </w:r>
      <w:r w:rsidR="00EA6262" w:rsidRPr="00BF0B38">
        <w:rPr>
          <w:rStyle w:val="Fett"/>
          <w:rFonts w:ascii="Arial" w:hAnsi="Arial" w:cs="Arial"/>
          <w:color w:val="DB0025"/>
          <w:sz w:val="28"/>
          <w:szCs w:val="28"/>
          <w:lang w:val="de-DE"/>
        </w:rPr>
        <w:t xml:space="preserve"> </w:t>
      </w:r>
      <w:r w:rsidR="00EA6262">
        <w:rPr>
          <w:rStyle w:val="Fett"/>
          <w:rFonts w:ascii="Arial" w:hAnsi="Arial" w:cs="Arial"/>
          <w:color w:val="DB0025"/>
          <w:sz w:val="28"/>
          <w:szCs w:val="28"/>
          <w:lang w:val="de-DE"/>
        </w:rPr>
        <w:t>Botschaft des hl.</w:t>
      </w:r>
      <w:r w:rsidR="00EA6262" w:rsidRPr="00BF0B38">
        <w:rPr>
          <w:rStyle w:val="Fett"/>
          <w:rFonts w:ascii="Arial" w:hAnsi="Arial" w:cs="Arial"/>
          <w:color w:val="DB0025"/>
          <w:sz w:val="28"/>
          <w:szCs w:val="28"/>
          <w:lang w:val="de-DE"/>
        </w:rPr>
        <w:t xml:space="preserve"> Nikolaus</w:t>
      </w:r>
    </w:p>
    <w:p w:rsidR="00EA6262" w:rsidRPr="003439A4" w:rsidRDefault="00EA6262" w:rsidP="00E0501E">
      <w:pPr>
        <w:pStyle w:val="StandardWeb"/>
        <w:suppressAutoHyphens/>
        <w:spacing w:before="0" w:beforeAutospacing="0" w:after="120" w:afterAutospacing="0"/>
        <w:rPr>
          <w:rFonts w:ascii="Arial" w:hAnsi="Arial" w:cs="Arial"/>
          <w:sz w:val="28"/>
          <w:szCs w:val="28"/>
          <w:lang w:val="de-DE"/>
        </w:rPr>
      </w:pPr>
      <w:r w:rsidRPr="003439A4">
        <w:rPr>
          <w:rFonts w:ascii="Arial" w:hAnsi="Arial" w:cs="Arial"/>
          <w:sz w:val="28"/>
          <w:szCs w:val="28"/>
          <w:lang w:val="de-DE"/>
        </w:rPr>
        <w:t>Wir alle können die Welt ein Stück gerechter machen, wir alle können mit den Armen teilen!</w:t>
      </w:r>
    </w:p>
    <w:p w:rsidR="00EA6262" w:rsidRPr="00BF0B38" w:rsidRDefault="00703D8D" w:rsidP="00EA6262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Schoko-</w:t>
      </w:r>
      <w:r w:rsidR="00EA6262" w:rsidRPr="00BF0B38">
        <w:rPr>
          <w:rFonts w:ascii="Arial" w:hAnsi="Arial" w:cs="Arial"/>
          <w:b/>
          <w:bCs/>
          <w:sz w:val="28"/>
          <w:szCs w:val="28"/>
          <w:lang w:val="de-DE"/>
        </w:rPr>
        <w:t>Verkauf am Freitag, 5.12.2014</w:t>
      </w:r>
    </w:p>
    <w:p w:rsidR="00EA6262" w:rsidRDefault="00EA6262" w:rsidP="00EA6262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  <w:lang w:val="de-DE"/>
        </w:rPr>
      </w:pPr>
      <w:r w:rsidRPr="00BF0B38">
        <w:rPr>
          <w:rFonts w:ascii="Arial" w:hAnsi="Arial" w:cs="Arial"/>
          <w:b/>
          <w:bCs/>
          <w:sz w:val="28"/>
          <w:szCs w:val="28"/>
          <w:lang w:val="de-DE"/>
        </w:rPr>
        <w:t>Preis: 0,50 € pro Stück</w:t>
      </w:r>
      <w:r w:rsidR="00703D8D">
        <w:rPr>
          <w:rFonts w:ascii="Arial" w:hAnsi="Arial" w:cs="Arial"/>
          <w:b/>
          <w:bCs/>
          <w:sz w:val="28"/>
          <w:szCs w:val="28"/>
          <w:lang w:val="de-DE"/>
        </w:rPr>
        <w:t xml:space="preserve"> (15 g)</w:t>
      </w:r>
    </w:p>
    <w:p w:rsidR="00E0501E" w:rsidRPr="00454A8E" w:rsidRDefault="0059312E" w:rsidP="00EA6262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de-DE"/>
        </w:rPr>
      </w:pPr>
      <w:r w:rsidRPr="00454A8E">
        <w:rPr>
          <w:rFonts w:ascii="Arial" w:hAnsi="Arial" w:cs="Arial"/>
          <w:b/>
          <w:bCs/>
          <w:sz w:val="18"/>
          <w:szCs w:val="18"/>
          <w:lang w:val="de-DE"/>
        </w:rPr>
        <w:t>___________________________________</w:t>
      </w:r>
      <w:r w:rsidR="00454A8E">
        <w:rPr>
          <w:rFonts w:ascii="Arial" w:hAnsi="Arial" w:cs="Arial"/>
          <w:b/>
          <w:bCs/>
          <w:sz w:val="18"/>
          <w:szCs w:val="18"/>
          <w:lang w:val="de-DE"/>
        </w:rPr>
        <w:t>____________________</w:t>
      </w:r>
      <w:r w:rsidRPr="00454A8E">
        <w:rPr>
          <w:rFonts w:ascii="Arial" w:hAnsi="Arial" w:cs="Arial"/>
          <w:b/>
          <w:bCs/>
          <w:sz w:val="18"/>
          <w:szCs w:val="18"/>
          <w:lang w:val="de-DE"/>
        </w:rPr>
        <w:t>_</w:t>
      </w:r>
    </w:p>
    <w:p w:rsidR="00454A8E" w:rsidRDefault="00454A8E" w:rsidP="00EA6262">
      <w:pPr>
        <w:pStyle w:val="StandardWeb"/>
        <w:rPr>
          <w:rStyle w:val="Fett"/>
          <w:b w:val="0"/>
          <w:bCs w:val="0"/>
          <w:color w:val="DB0025"/>
        </w:rPr>
      </w:pPr>
    </w:p>
    <w:p w:rsidR="00EA6262" w:rsidRPr="00205416" w:rsidRDefault="00E53B43" w:rsidP="00EA6262">
      <w:pPr>
        <w:pStyle w:val="StandardWeb"/>
        <w:rPr>
          <w:rStyle w:val="Fett"/>
          <w:b w:val="0"/>
          <w:bCs w:val="0"/>
          <w:color w:val="DB0025"/>
        </w:rPr>
      </w:pPr>
      <w:bookmarkStart w:id="0" w:name="_GoBack"/>
      <w:bookmarkEnd w:id="0"/>
      <w:r w:rsidRPr="00205416">
        <w:rPr>
          <w:rFonts w:ascii="Arial" w:eastAsia="Times New Roman" w:hAnsi="Arial" w:cs="Arial"/>
          <w:b/>
          <w:bCs/>
          <w:noProof/>
          <w:color w:val="DB0025"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0D2B82EC" wp14:editId="594A4ECE">
            <wp:simplePos x="0" y="0"/>
            <wp:positionH relativeFrom="margin">
              <wp:align>right</wp:align>
            </wp:positionH>
            <wp:positionV relativeFrom="paragraph">
              <wp:posOffset>346710</wp:posOffset>
            </wp:positionV>
            <wp:extent cx="1483995" cy="1532890"/>
            <wp:effectExtent l="0" t="0" r="1905" b="0"/>
            <wp:wrapTight wrapText="bothSides">
              <wp:wrapPolygon edited="0">
                <wp:start x="0" y="0"/>
                <wp:lineTo x="0" y="21206"/>
                <wp:lineTo x="21350" y="21206"/>
                <wp:lineTo x="2135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63" t="7938" b="5874"/>
                    <a:stretch/>
                  </pic:blipFill>
                  <pic:spPr bwMode="auto">
                    <a:xfrm>
                      <a:off x="0" y="0"/>
                      <a:ext cx="1483995" cy="1532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416">
        <w:rPr>
          <w:rFonts w:ascii="Arial" w:eastAsia="Times New Roman" w:hAnsi="Arial" w:cs="Arial"/>
          <w:b/>
          <w:bCs/>
          <w:noProof/>
          <w:color w:val="DB0025"/>
          <w:sz w:val="48"/>
          <w:szCs w:val="48"/>
        </w:rPr>
        <w:drawing>
          <wp:anchor distT="0" distB="0" distL="114300" distR="114300" simplePos="0" relativeHeight="251663360" behindDoc="1" locked="0" layoutInCell="1" allowOverlap="1" wp14:anchorId="0B4C249F" wp14:editId="0325AA74">
            <wp:simplePos x="0" y="0"/>
            <wp:positionH relativeFrom="margin">
              <wp:posOffset>3848100</wp:posOffset>
            </wp:positionH>
            <wp:positionV relativeFrom="paragraph">
              <wp:posOffset>299085</wp:posOffset>
            </wp:positionV>
            <wp:extent cx="1238250" cy="1191260"/>
            <wp:effectExtent l="0" t="0" r="0" b="8890"/>
            <wp:wrapNone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262" w:rsidRPr="00205416" w:rsidRDefault="00EA6262" w:rsidP="00EA6262">
      <w:pPr>
        <w:tabs>
          <w:tab w:val="left" w:pos="6203"/>
        </w:tabs>
        <w:rPr>
          <w:rFonts w:ascii="Arial" w:eastAsia="Times New Roman" w:hAnsi="Arial" w:cs="Arial"/>
          <w:b/>
          <w:bCs/>
          <w:color w:val="DB0025"/>
          <w:sz w:val="48"/>
          <w:szCs w:val="48"/>
          <w:lang w:eastAsia="de-AT"/>
        </w:rPr>
      </w:pPr>
      <w:r w:rsidRPr="00205416">
        <w:rPr>
          <w:rFonts w:ascii="Arial" w:eastAsia="Times New Roman" w:hAnsi="Arial" w:cs="Arial"/>
          <w:b/>
          <w:bCs/>
          <w:noProof/>
          <w:color w:val="DB0025"/>
          <w:sz w:val="48"/>
          <w:szCs w:val="48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08497" wp14:editId="35DB83E6">
                <wp:simplePos x="0" y="0"/>
                <wp:positionH relativeFrom="column">
                  <wp:posOffset>4457700</wp:posOffset>
                </wp:positionH>
                <wp:positionV relativeFrom="paragraph">
                  <wp:posOffset>-683895</wp:posOffset>
                </wp:positionV>
                <wp:extent cx="1440815" cy="1282065"/>
                <wp:effectExtent l="0" t="0" r="698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262" w:rsidRDefault="00EA6262" w:rsidP="00EA6262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084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pt;margin-top:-53.85pt;width:113.45pt;height:100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" stroked="f">
                <v:textbox style="mso-fit-shape-to-text:t">
                  <w:txbxContent>
                    <w:p w:rsidR="00EA6262" w:rsidRDefault="00EA6262" w:rsidP="00EA6262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color w:val="DB0025"/>
          <w:sz w:val="48"/>
          <w:szCs w:val="48"/>
          <w:lang w:eastAsia="de-AT"/>
        </w:rPr>
        <w:t>Projektinformation</w:t>
      </w:r>
    </w:p>
    <w:p w:rsidR="00EA6262" w:rsidRPr="00205416" w:rsidRDefault="00EA6262" w:rsidP="00EA6262">
      <w:pPr>
        <w:rPr>
          <w:rStyle w:val="Fett"/>
          <w:rFonts w:ascii="Arial" w:hAnsi="Arial" w:cs="Arial"/>
          <w:color w:val="DB0025"/>
          <w:lang w:val="de-DE" w:eastAsia="de-AT"/>
        </w:rPr>
      </w:pPr>
      <w:r w:rsidRPr="00205416">
        <w:rPr>
          <w:rStyle w:val="Fett"/>
          <w:b w:val="0"/>
          <w:bCs w:val="0"/>
          <w:color w:val="DB0025"/>
          <w:lang w:val="de-DE" w:eastAsia="de-AT"/>
        </w:rPr>
        <w:t xml:space="preserve">ZUR AKTION FAIERER NIKOLAUS 2014 </w:t>
      </w:r>
    </w:p>
    <w:p w:rsidR="00EA6262" w:rsidRPr="00BF0B38" w:rsidRDefault="00EA6262" w:rsidP="00EA6262">
      <w:pPr>
        <w:rPr>
          <w:rFonts w:cs="Times New Roman"/>
          <w:sz w:val="28"/>
          <w:szCs w:val="28"/>
        </w:rPr>
      </w:pPr>
    </w:p>
    <w:p w:rsidR="00EA6262" w:rsidRPr="00BF0B38" w:rsidRDefault="00E53B43" w:rsidP="00EA6262">
      <w:pPr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DB0025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5ABC42" wp14:editId="35F526E4">
                <wp:simplePos x="0" y="0"/>
                <wp:positionH relativeFrom="margin">
                  <wp:posOffset>6182678</wp:posOffset>
                </wp:positionH>
                <wp:positionV relativeFrom="paragraph">
                  <wp:posOffset>62547</wp:posOffset>
                </wp:positionV>
                <wp:extent cx="412796" cy="216962"/>
                <wp:effectExtent l="60007" t="0" r="85408" b="9207"/>
                <wp:wrapNone/>
                <wp:docPr id="16" name="Pfeil nach recht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24263">
                          <a:off x="0" y="0"/>
                          <a:ext cx="412796" cy="21696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4CD1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6" o:spid="_x0000_s1026" type="#_x0000_t13" style="position:absolute;margin-left:486.85pt;margin-top:4.9pt;width:32.5pt;height:17.1pt;rotation:-8711632fd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" adj="15924" fillcolor="black [3200]" strokecolor="black [1600]" strokeweight="1pt">
                <w10:wrap anchorx="margin"/>
              </v:shape>
            </w:pict>
          </mc:Fallback>
        </mc:AlternateContent>
      </w:r>
      <w:r w:rsidR="00EA6262" w:rsidRPr="00BF0B38">
        <w:rPr>
          <w:rFonts w:ascii="Arial" w:hAnsi="Arial" w:cs="Arial"/>
          <w:b/>
          <w:bCs/>
          <w:sz w:val="28"/>
          <w:szCs w:val="28"/>
        </w:rPr>
        <w:t>„Stern der Hoffnung“ für Menschen in Tansania</w:t>
      </w:r>
      <w:r w:rsidR="00EA6262" w:rsidRPr="00BF0B38">
        <w:rPr>
          <w:rFonts w:ascii="Arial" w:hAnsi="Arial" w:cs="Arial"/>
          <w:b/>
          <w:bCs/>
          <w:sz w:val="28"/>
          <w:szCs w:val="28"/>
        </w:rPr>
        <w:br/>
        <w:t>Krankenstationen retten Leben</w:t>
      </w:r>
      <w:r w:rsidR="00EA6262" w:rsidRPr="00BF0B38">
        <w:rPr>
          <w:rFonts w:ascii="Arial" w:hAnsi="Arial" w:cs="Arial"/>
          <w:b/>
          <w:bCs/>
          <w:sz w:val="28"/>
          <w:szCs w:val="28"/>
        </w:rPr>
        <w:br/>
      </w:r>
    </w:p>
    <w:p w:rsidR="00EA6262" w:rsidRPr="00BF0B38" w:rsidRDefault="00EA6262" w:rsidP="00EA6262">
      <w:pPr>
        <w:shd w:val="clear" w:color="auto" w:fill="FFFFFF"/>
        <w:rPr>
          <w:rFonts w:ascii="Arial" w:hAnsi="Arial" w:cs="Arial"/>
          <w:sz w:val="28"/>
          <w:szCs w:val="28"/>
          <w:lang w:eastAsia="de-DE"/>
        </w:rPr>
      </w:pPr>
      <w:r w:rsidRPr="00BF0B38">
        <w:rPr>
          <w:rFonts w:ascii="Arial" w:hAnsi="Arial" w:cs="Arial"/>
          <w:sz w:val="28"/>
          <w:szCs w:val="28"/>
          <w:lang w:eastAsia="de-DE"/>
        </w:rPr>
        <w:t xml:space="preserve">Seit 30 Jahren unterstützt SEI SO FREI, gemeinsam mit Sr. Veronica Petri, Romero-Preisträgerin 2014, eine der ärmsten Regionen im Osten Tansanias namens </w:t>
      </w:r>
      <w:proofErr w:type="spellStart"/>
      <w:r w:rsidRPr="00BF0B38">
        <w:rPr>
          <w:rFonts w:ascii="Arial" w:hAnsi="Arial" w:cs="Arial"/>
          <w:sz w:val="28"/>
          <w:szCs w:val="28"/>
          <w:lang w:eastAsia="de-DE"/>
        </w:rPr>
        <w:t>Morogoro</w:t>
      </w:r>
      <w:proofErr w:type="spellEnd"/>
      <w:r w:rsidRPr="00BF0B38">
        <w:rPr>
          <w:rFonts w:ascii="Arial" w:hAnsi="Arial" w:cs="Arial"/>
          <w:sz w:val="28"/>
          <w:szCs w:val="28"/>
          <w:lang w:eastAsia="de-DE"/>
        </w:rPr>
        <w:t>.</w:t>
      </w:r>
    </w:p>
    <w:p w:rsidR="00EA6262" w:rsidRDefault="00EA6262" w:rsidP="00EA6262">
      <w:pPr>
        <w:shd w:val="clear" w:color="auto" w:fill="FFFFFF"/>
        <w:rPr>
          <w:rFonts w:ascii="Arial" w:hAnsi="Arial" w:cs="Arial"/>
          <w:sz w:val="28"/>
          <w:szCs w:val="28"/>
          <w:lang w:eastAsia="de-DE"/>
        </w:rPr>
      </w:pPr>
      <w:r w:rsidRPr="00BF0B38">
        <w:rPr>
          <w:rFonts w:ascii="Arial" w:hAnsi="Arial" w:cs="Arial"/>
          <w:noProof/>
          <w:sz w:val="28"/>
          <w:szCs w:val="28"/>
          <w:lang w:eastAsia="de-AT"/>
        </w:rPr>
        <w:drawing>
          <wp:anchor distT="0" distB="0" distL="114300" distR="114300" simplePos="0" relativeHeight="251666432" behindDoc="1" locked="0" layoutInCell="1" allowOverlap="1" wp14:anchorId="739DEA32" wp14:editId="0C2E67CB">
            <wp:simplePos x="0" y="0"/>
            <wp:positionH relativeFrom="margin">
              <wp:posOffset>4572000</wp:posOffset>
            </wp:positionH>
            <wp:positionV relativeFrom="paragraph">
              <wp:posOffset>1631950</wp:posOffset>
            </wp:positionV>
            <wp:extent cx="2009140" cy="1341120"/>
            <wp:effectExtent l="0" t="0" r="0" b="0"/>
            <wp:wrapTight wrapText="bothSides">
              <wp:wrapPolygon edited="0">
                <wp:start x="0" y="0"/>
                <wp:lineTo x="0" y="21170"/>
                <wp:lineTo x="21300" y="21170"/>
                <wp:lineTo x="21300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w:t>In der</w:t>
      </w:r>
      <w:r w:rsidRPr="00BF0B38">
        <w:rPr>
          <w:rFonts w:ascii="Arial" w:hAnsi="Arial" w:cs="Arial"/>
          <w:sz w:val="28"/>
          <w:szCs w:val="28"/>
          <w:lang w:eastAsia="de-DE"/>
        </w:rPr>
        <w:t xml:space="preserve"> Gesundheitsstation </w:t>
      </w:r>
      <w:proofErr w:type="spellStart"/>
      <w:r w:rsidRPr="00BF0B38">
        <w:rPr>
          <w:rFonts w:ascii="Arial" w:hAnsi="Arial" w:cs="Arial"/>
          <w:sz w:val="28"/>
          <w:szCs w:val="28"/>
          <w:lang w:eastAsia="de-DE"/>
        </w:rPr>
        <w:t>Itaragwe</w:t>
      </w:r>
      <w:proofErr w:type="spellEnd"/>
      <w:r w:rsidRPr="00BF0B38">
        <w:rPr>
          <w:rFonts w:ascii="Arial" w:hAnsi="Arial" w:cs="Arial"/>
          <w:sz w:val="28"/>
          <w:szCs w:val="28"/>
          <w:lang w:eastAsia="de-DE"/>
        </w:rPr>
        <w:t xml:space="preserve"> </w:t>
      </w:r>
      <w:r>
        <w:rPr>
          <w:rFonts w:ascii="Arial" w:hAnsi="Arial" w:cs="Arial"/>
          <w:sz w:val="28"/>
          <w:szCs w:val="28"/>
          <w:lang w:eastAsia="de-DE"/>
        </w:rPr>
        <w:t>werden n</w:t>
      </w:r>
      <w:r w:rsidRPr="00BF0B38">
        <w:rPr>
          <w:rFonts w:ascii="Arial" w:hAnsi="Arial" w:cs="Arial"/>
          <w:sz w:val="28"/>
          <w:szCs w:val="28"/>
          <w:lang w:eastAsia="de-DE"/>
        </w:rPr>
        <w:t xml:space="preserve">eben </w:t>
      </w:r>
      <w:r w:rsidRPr="00EA6262">
        <w:rPr>
          <w:rFonts w:ascii="Arial" w:hAnsi="Arial" w:cs="Arial"/>
          <w:b/>
          <w:sz w:val="28"/>
          <w:szCs w:val="28"/>
          <w:lang w:eastAsia="de-DE"/>
        </w:rPr>
        <w:t>Malaria</w:t>
      </w:r>
      <w:r w:rsidRPr="00BF0B38">
        <w:rPr>
          <w:rFonts w:ascii="Arial" w:hAnsi="Arial" w:cs="Arial"/>
          <w:sz w:val="28"/>
          <w:szCs w:val="28"/>
          <w:lang w:eastAsia="de-DE"/>
        </w:rPr>
        <w:t xml:space="preserve"> </w:t>
      </w:r>
      <w:r>
        <w:rPr>
          <w:rFonts w:ascii="Arial" w:hAnsi="Arial" w:cs="Arial"/>
          <w:sz w:val="28"/>
          <w:szCs w:val="28"/>
          <w:lang w:eastAsia="de-DE"/>
        </w:rPr>
        <w:t>auch</w:t>
      </w:r>
      <w:r w:rsidRPr="00BF0B38">
        <w:rPr>
          <w:rFonts w:ascii="Arial" w:hAnsi="Arial" w:cs="Arial"/>
          <w:sz w:val="28"/>
          <w:szCs w:val="28"/>
          <w:lang w:eastAsia="de-DE"/>
        </w:rPr>
        <w:t xml:space="preserve"> offene Wunden, </w:t>
      </w:r>
      <w:r w:rsidRPr="00EA6262">
        <w:rPr>
          <w:rFonts w:ascii="Arial" w:hAnsi="Arial" w:cs="Arial"/>
          <w:b/>
          <w:sz w:val="28"/>
          <w:szCs w:val="28"/>
          <w:lang w:eastAsia="de-DE"/>
        </w:rPr>
        <w:t>Unterernährung</w:t>
      </w:r>
      <w:r w:rsidRPr="00BF0B38">
        <w:rPr>
          <w:rFonts w:ascii="Arial" w:hAnsi="Arial" w:cs="Arial"/>
          <w:sz w:val="28"/>
          <w:szCs w:val="28"/>
          <w:lang w:eastAsia="de-DE"/>
        </w:rPr>
        <w:t xml:space="preserve">, </w:t>
      </w:r>
      <w:r w:rsidRPr="00EA6262">
        <w:rPr>
          <w:rFonts w:ascii="Arial" w:hAnsi="Arial" w:cs="Arial"/>
          <w:b/>
          <w:sz w:val="28"/>
          <w:szCs w:val="28"/>
          <w:lang w:eastAsia="de-DE"/>
        </w:rPr>
        <w:t>Typhus</w:t>
      </w:r>
      <w:r w:rsidRPr="00BF0B38">
        <w:rPr>
          <w:rFonts w:ascii="Arial" w:hAnsi="Arial" w:cs="Arial"/>
          <w:sz w:val="28"/>
          <w:szCs w:val="28"/>
          <w:lang w:eastAsia="de-DE"/>
        </w:rPr>
        <w:t xml:space="preserve">, </w:t>
      </w:r>
      <w:r w:rsidRPr="00EA6262">
        <w:rPr>
          <w:rFonts w:ascii="Arial" w:hAnsi="Arial" w:cs="Arial"/>
          <w:b/>
          <w:sz w:val="28"/>
          <w:szCs w:val="28"/>
          <w:lang w:eastAsia="de-DE"/>
        </w:rPr>
        <w:t>Lungenentzündungen</w:t>
      </w:r>
      <w:r w:rsidRPr="00BF0B38">
        <w:rPr>
          <w:rFonts w:ascii="Arial" w:hAnsi="Arial" w:cs="Arial"/>
          <w:sz w:val="28"/>
          <w:szCs w:val="28"/>
          <w:lang w:eastAsia="de-DE"/>
        </w:rPr>
        <w:t xml:space="preserve"> und weitere </w:t>
      </w:r>
      <w:r w:rsidRPr="00EA6262">
        <w:rPr>
          <w:rFonts w:ascii="Arial" w:hAnsi="Arial" w:cs="Arial"/>
          <w:b/>
          <w:sz w:val="28"/>
          <w:szCs w:val="28"/>
          <w:lang w:eastAsia="de-DE"/>
        </w:rPr>
        <w:t>Infektionskrankheiten</w:t>
      </w:r>
      <w:r w:rsidRPr="00BF0B38">
        <w:rPr>
          <w:rFonts w:ascii="Arial" w:hAnsi="Arial" w:cs="Arial"/>
          <w:sz w:val="28"/>
          <w:szCs w:val="28"/>
          <w:lang w:eastAsia="de-DE"/>
        </w:rPr>
        <w:t xml:space="preserve"> medikamentös behandelt. </w:t>
      </w:r>
    </w:p>
    <w:p w:rsidR="00EA6262" w:rsidRDefault="00EA6262" w:rsidP="00EA6262">
      <w:pPr>
        <w:shd w:val="clear" w:color="auto" w:fill="FFFFFF"/>
        <w:rPr>
          <w:rFonts w:ascii="Arial" w:hAnsi="Arial" w:cs="Arial"/>
          <w:sz w:val="28"/>
          <w:szCs w:val="28"/>
          <w:lang w:eastAsia="de-DE"/>
        </w:rPr>
      </w:pPr>
      <w:r w:rsidRPr="00BF0B38">
        <w:rPr>
          <w:rFonts w:ascii="Arial" w:hAnsi="Arial" w:cs="Arial"/>
          <w:sz w:val="28"/>
          <w:szCs w:val="28"/>
          <w:lang w:eastAsia="de-DE"/>
        </w:rPr>
        <w:t xml:space="preserve">Darüber hinaus werden die Patientinnen und Patienten im Umgang mit ihrer Krankheit geschult. </w:t>
      </w:r>
    </w:p>
    <w:p w:rsidR="00EA6262" w:rsidRPr="00BF0B38" w:rsidRDefault="00EA6262" w:rsidP="00EA6262">
      <w:pPr>
        <w:shd w:val="clear" w:color="auto" w:fill="FFFFFF"/>
        <w:rPr>
          <w:rFonts w:ascii="Arial" w:hAnsi="Arial" w:cs="Arial"/>
          <w:sz w:val="28"/>
          <w:szCs w:val="28"/>
          <w:lang w:eastAsia="de-DE"/>
        </w:rPr>
      </w:pPr>
      <w:r w:rsidRPr="00BF0B38">
        <w:rPr>
          <w:rFonts w:ascii="Arial" w:hAnsi="Arial" w:cs="Arial"/>
          <w:sz w:val="28"/>
          <w:szCs w:val="28"/>
          <w:lang w:eastAsia="de-DE"/>
        </w:rPr>
        <w:t xml:space="preserve">Hebammen unterstützen Frauen während der </w:t>
      </w:r>
      <w:r w:rsidRPr="00EA6262">
        <w:rPr>
          <w:rFonts w:ascii="Arial" w:hAnsi="Arial" w:cs="Arial"/>
          <w:b/>
          <w:sz w:val="28"/>
          <w:szCs w:val="28"/>
          <w:lang w:eastAsia="de-DE"/>
        </w:rPr>
        <w:t>Schwangerschaft</w:t>
      </w:r>
      <w:r w:rsidRPr="00BF0B38">
        <w:rPr>
          <w:rFonts w:ascii="Arial" w:hAnsi="Arial" w:cs="Arial"/>
          <w:sz w:val="28"/>
          <w:szCs w:val="28"/>
          <w:lang w:eastAsia="de-DE"/>
        </w:rPr>
        <w:t xml:space="preserve"> und begleiten sie bis zur </w:t>
      </w:r>
      <w:r w:rsidRPr="00EA6262">
        <w:rPr>
          <w:rFonts w:ascii="Arial" w:hAnsi="Arial" w:cs="Arial"/>
          <w:b/>
          <w:sz w:val="28"/>
          <w:szCs w:val="28"/>
          <w:lang w:eastAsia="de-DE"/>
        </w:rPr>
        <w:t>Geburt</w:t>
      </w:r>
      <w:r w:rsidRPr="00BF0B38">
        <w:rPr>
          <w:rFonts w:ascii="Arial" w:hAnsi="Arial" w:cs="Arial"/>
          <w:sz w:val="28"/>
          <w:szCs w:val="28"/>
          <w:lang w:eastAsia="de-DE"/>
        </w:rPr>
        <w:t>. Dadurch konnte die Kindersterblichkeit in den letzten Jahren stark reduziert werden.</w:t>
      </w:r>
      <w:r w:rsidRPr="00BF0B38">
        <w:rPr>
          <w:rFonts w:ascii="Arial" w:hAnsi="Arial" w:cs="Arial"/>
          <w:sz w:val="28"/>
          <w:szCs w:val="28"/>
          <w:lang w:eastAsia="de-DE"/>
        </w:rPr>
        <w:br/>
      </w:r>
      <w:r w:rsidRPr="00BF0B38">
        <w:rPr>
          <w:rFonts w:ascii="Arial" w:hAnsi="Arial" w:cs="Arial"/>
          <w:sz w:val="28"/>
          <w:szCs w:val="28"/>
          <w:lang w:eastAsia="de-DE"/>
        </w:rPr>
        <w:br/>
        <w:t>„Diese Gesundheitszentren sind für alle Menschen, die hier wohnen, ein Stern der Hoffnung“, sagt Schwester Veronica Petri.</w:t>
      </w:r>
    </w:p>
    <w:p w:rsidR="003F2410" w:rsidRDefault="00EA6262" w:rsidP="00EA6262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noProof/>
          <w:sz w:val="28"/>
          <w:szCs w:val="28"/>
        </w:rPr>
      </w:pPr>
      <w:r w:rsidRPr="00EA6262">
        <w:rPr>
          <w:rFonts w:ascii="Arial" w:hAnsi="Arial" w:cs="Arial"/>
          <w:b/>
          <w:bCs/>
          <w:sz w:val="28"/>
          <w:szCs w:val="28"/>
          <w:lang w:eastAsia="de-DE"/>
        </w:rPr>
        <w:t xml:space="preserve">Damit die Menschen in </w:t>
      </w:r>
      <w:proofErr w:type="spellStart"/>
      <w:r w:rsidRPr="00EA6262">
        <w:rPr>
          <w:rFonts w:ascii="Arial" w:hAnsi="Arial" w:cs="Arial"/>
          <w:b/>
          <w:bCs/>
          <w:sz w:val="28"/>
          <w:szCs w:val="28"/>
          <w:lang w:eastAsia="de-DE"/>
        </w:rPr>
        <w:t>Morogoro</w:t>
      </w:r>
      <w:proofErr w:type="spellEnd"/>
      <w:r w:rsidRPr="00EA6262">
        <w:rPr>
          <w:rFonts w:ascii="Arial" w:hAnsi="Arial" w:cs="Arial"/>
          <w:b/>
          <w:bCs/>
          <w:sz w:val="28"/>
          <w:szCs w:val="28"/>
          <w:lang w:eastAsia="de-DE"/>
        </w:rPr>
        <w:t xml:space="preserve"> auch weiterhin Zugang zu medizinischer Behandlung haben, brauchen wir Ihre Unterstützung!</w:t>
      </w:r>
      <w:r w:rsidRPr="00EA6262">
        <w:rPr>
          <w:rFonts w:ascii="Arial" w:hAnsi="Arial" w:cs="Arial"/>
          <w:b/>
          <w:noProof/>
          <w:sz w:val="28"/>
          <w:szCs w:val="28"/>
        </w:rPr>
        <w:t xml:space="preserve"> </w:t>
      </w:r>
    </w:p>
    <w:p w:rsidR="003F2410" w:rsidRPr="00BF0B38" w:rsidRDefault="003F2410" w:rsidP="003F2410">
      <w:pPr>
        <w:spacing w:after="240"/>
        <w:rPr>
          <w:rFonts w:ascii="Arial" w:eastAsia="Times New Roman" w:hAnsi="Arial" w:cs="Arial"/>
          <w:b/>
          <w:bCs/>
          <w:color w:val="DB0025"/>
          <w:sz w:val="48"/>
          <w:szCs w:val="48"/>
          <w:lang w:eastAsia="de-AT"/>
        </w:rPr>
      </w:pPr>
      <w:r>
        <w:rPr>
          <w:rFonts w:ascii="Arial" w:hAnsi="Arial" w:cs="Arial"/>
          <w:b/>
          <w:noProof/>
          <w:sz w:val="28"/>
          <w:szCs w:val="28"/>
        </w:rPr>
        <w:br w:type="column"/>
      </w:r>
      <w:r w:rsidRPr="00BF0B38">
        <w:rPr>
          <w:rFonts w:ascii="Arial" w:hAnsi="Arial" w:cs="Arial"/>
          <w:noProof/>
          <w:sz w:val="48"/>
          <w:szCs w:val="48"/>
          <w:lang w:eastAsia="de-AT"/>
        </w:rPr>
        <w:lastRenderedPageBreak/>
        <w:drawing>
          <wp:anchor distT="0" distB="0" distL="114300" distR="114300" simplePos="0" relativeHeight="251671552" behindDoc="1" locked="0" layoutInCell="1" allowOverlap="1" wp14:anchorId="53985652" wp14:editId="16346EE5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2943225" cy="3619500"/>
            <wp:effectExtent l="0" t="0" r="9525" b="0"/>
            <wp:wrapTight wrapText="bothSides">
              <wp:wrapPolygon edited="0">
                <wp:start x="0" y="0"/>
                <wp:lineTo x="0" y="21486"/>
                <wp:lineTo x="21530" y="21486"/>
                <wp:lineTo x="21530" y="0"/>
                <wp:lineTo x="0" y="0"/>
              </wp:wrapPolygon>
            </wp:wrapTight>
            <wp:docPr id="4" name="Grafik 4" descr="unkn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know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0B38">
        <w:rPr>
          <w:rFonts w:ascii="Arial" w:eastAsia="Times New Roman" w:hAnsi="Arial" w:cs="Arial"/>
          <w:b/>
          <w:bCs/>
          <w:color w:val="DB0025"/>
          <w:sz w:val="48"/>
          <w:szCs w:val="48"/>
          <w:lang w:eastAsia="de-AT"/>
        </w:rPr>
        <w:t>Aktion "Fairer Nikolaus"</w:t>
      </w:r>
    </w:p>
    <w:p w:rsidR="003F2410" w:rsidRPr="003439A4" w:rsidRDefault="003F2410" w:rsidP="00E0501E">
      <w:pPr>
        <w:spacing w:after="120"/>
        <w:rPr>
          <w:rFonts w:ascii="Arial" w:eastAsia="Times New Roman" w:hAnsi="Arial" w:cs="Arial"/>
          <w:bCs/>
          <w:sz w:val="28"/>
          <w:szCs w:val="28"/>
          <w:lang w:eastAsia="de-AT"/>
        </w:rPr>
      </w:pPr>
      <w:r w:rsidRPr="003439A4">
        <w:rPr>
          <w:rFonts w:ascii="Arial" w:eastAsia="Times New Roman" w:hAnsi="Arial" w:cs="Arial"/>
          <w:bCs/>
          <w:sz w:val="28"/>
          <w:szCs w:val="28"/>
          <w:lang w:eastAsia="de-AT"/>
        </w:rPr>
        <w:t xml:space="preserve">Der Heilige Nikolaus ist der Schutzpatron der Kinder und Frauen. Er beschenkt die Kleinen und die Armen. </w:t>
      </w:r>
    </w:p>
    <w:p w:rsidR="003F2410" w:rsidRPr="003439A4" w:rsidRDefault="003F2410" w:rsidP="00E0501E">
      <w:pPr>
        <w:spacing w:after="120"/>
        <w:rPr>
          <w:rFonts w:ascii="Arial" w:eastAsia="Times New Roman" w:hAnsi="Arial" w:cs="Arial"/>
          <w:bCs/>
          <w:sz w:val="28"/>
          <w:szCs w:val="28"/>
          <w:lang w:eastAsia="de-AT"/>
        </w:rPr>
      </w:pPr>
      <w:r w:rsidRPr="003439A4">
        <w:rPr>
          <w:rFonts w:ascii="Arial" w:eastAsia="Times New Roman" w:hAnsi="Arial" w:cs="Arial"/>
          <w:bCs/>
          <w:sz w:val="28"/>
          <w:szCs w:val="28"/>
          <w:lang w:eastAsia="de-AT"/>
        </w:rPr>
        <w:t xml:space="preserve">Wir - </w:t>
      </w:r>
      <w:proofErr w:type="spellStart"/>
      <w:r w:rsidRPr="003439A4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de-AT"/>
        </w:rPr>
        <w:t>fair@landwied</w:t>
      </w:r>
      <w:proofErr w:type="spellEnd"/>
      <w:r w:rsidRPr="003439A4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de-AT"/>
        </w:rPr>
        <w:t xml:space="preserve"> </w:t>
      </w:r>
      <w:r w:rsidRPr="003439A4">
        <w:rPr>
          <w:rFonts w:ascii="Arial" w:eastAsia="Times New Roman" w:hAnsi="Arial" w:cs="Arial"/>
          <w:bCs/>
          <w:color w:val="000000" w:themeColor="text1"/>
          <w:lang w:eastAsia="de-AT"/>
        </w:rPr>
        <w:t>–</w:t>
      </w:r>
      <w:r w:rsidRPr="003439A4">
        <w:rPr>
          <w:rFonts w:ascii="Arial" w:eastAsia="Times New Roman" w:hAnsi="Arial" w:cs="Arial"/>
          <w:bCs/>
          <w:sz w:val="28"/>
          <w:szCs w:val="28"/>
          <w:lang w:eastAsia="de-AT"/>
        </w:rPr>
        <w:t xml:space="preserve"> wollen in Kooperation mit der Aktion „SEI SO FREI“ (s. unten) die Tradition des Heiligen Nikolaus in Form des „Fairen Nikolaus“ weiterführen.</w:t>
      </w:r>
    </w:p>
    <w:p w:rsidR="003F2410" w:rsidRPr="00BF0B38" w:rsidRDefault="000D241A" w:rsidP="00E0501E">
      <w:pPr>
        <w:pStyle w:val="StandardWeb"/>
        <w:suppressAutoHyphens/>
        <w:spacing w:before="0" w:beforeAutospacing="0" w:after="120" w:afterAutospacing="0"/>
        <w:rPr>
          <w:rFonts w:ascii="Arial" w:hAnsi="Arial" w:cs="Arial"/>
          <w:sz w:val="28"/>
          <w:szCs w:val="28"/>
          <w:lang w:val="de-DE"/>
        </w:rPr>
      </w:pPr>
      <w:r w:rsidRPr="00BF0B38">
        <w:rPr>
          <w:rStyle w:val="Fett"/>
          <w:rFonts w:ascii="Arial" w:hAnsi="Arial" w:cs="Arial"/>
          <w:color w:val="DB0025"/>
          <w:sz w:val="28"/>
          <w:szCs w:val="28"/>
          <w:lang w:val="de-DE"/>
        </w:rPr>
        <w:t>Die</w:t>
      </w:r>
      <w:r w:rsidR="003F2410" w:rsidRPr="00BF0B38">
        <w:rPr>
          <w:rStyle w:val="Fett"/>
          <w:rFonts w:ascii="Arial" w:hAnsi="Arial" w:cs="Arial"/>
          <w:color w:val="DB0025"/>
          <w:sz w:val="28"/>
          <w:szCs w:val="28"/>
          <w:lang w:val="de-DE"/>
        </w:rPr>
        <w:t xml:space="preserve"> </w:t>
      </w:r>
      <w:r w:rsidR="003F2410">
        <w:rPr>
          <w:rStyle w:val="Fett"/>
          <w:rFonts w:ascii="Arial" w:hAnsi="Arial" w:cs="Arial"/>
          <w:color w:val="DB0025"/>
          <w:sz w:val="28"/>
          <w:szCs w:val="28"/>
          <w:lang w:val="de-DE"/>
        </w:rPr>
        <w:t>Botschaft des hl.</w:t>
      </w:r>
      <w:r w:rsidR="003F2410" w:rsidRPr="00BF0B38">
        <w:rPr>
          <w:rStyle w:val="Fett"/>
          <w:rFonts w:ascii="Arial" w:hAnsi="Arial" w:cs="Arial"/>
          <w:color w:val="DB0025"/>
          <w:sz w:val="28"/>
          <w:szCs w:val="28"/>
          <w:lang w:val="de-DE"/>
        </w:rPr>
        <w:t xml:space="preserve"> Nikolaus</w:t>
      </w:r>
    </w:p>
    <w:p w:rsidR="003F2410" w:rsidRPr="003439A4" w:rsidRDefault="003F2410" w:rsidP="00E0501E">
      <w:pPr>
        <w:pStyle w:val="StandardWeb"/>
        <w:suppressAutoHyphens/>
        <w:spacing w:before="0" w:beforeAutospacing="0" w:after="120" w:afterAutospacing="0"/>
        <w:rPr>
          <w:rFonts w:ascii="Arial" w:hAnsi="Arial" w:cs="Arial"/>
          <w:sz w:val="28"/>
          <w:szCs w:val="28"/>
          <w:lang w:val="de-DE"/>
        </w:rPr>
      </w:pPr>
      <w:r w:rsidRPr="003439A4">
        <w:rPr>
          <w:rFonts w:ascii="Arial" w:hAnsi="Arial" w:cs="Arial"/>
          <w:sz w:val="28"/>
          <w:szCs w:val="28"/>
          <w:lang w:val="de-DE"/>
        </w:rPr>
        <w:t>Wir alle können die Welt ein Stück gerechter machen, wir alle können mit den Armen teilen!</w:t>
      </w:r>
    </w:p>
    <w:p w:rsidR="003F2410" w:rsidRPr="00BF0B38" w:rsidRDefault="00703D8D" w:rsidP="003F2410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Schoko-</w:t>
      </w:r>
      <w:r w:rsidR="003F2410" w:rsidRPr="00BF0B38">
        <w:rPr>
          <w:rFonts w:ascii="Arial" w:hAnsi="Arial" w:cs="Arial"/>
          <w:b/>
          <w:bCs/>
          <w:sz w:val="28"/>
          <w:szCs w:val="28"/>
          <w:lang w:val="de-DE"/>
        </w:rPr>
        <w:t>Verkauf am Freitag, 5.12.2014</w:t>
      </w:r>
    </w:p>
    <w:p w:rsidR="003F2410" w:rsidRDefault="003F2410" w:rsidP="003F2410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  <w:lang w:val="de-DE"/>
        </w:rPr>
      </w:pPr>
      <w:r w:rsidRPr="00BF0B38">
        <w:rPr>
          <w:rFonts w:ascii="Arial" w:hAnsi="Arial" w:cs="Arial"/>
          <w:b/>
          <w:bCs/>
          <w:sz w:val="28"/>
          <w:szCs w:val="28"/>
          <w:lang w:val="de-DE"/>
        </w:rPr>
        <w:t>Preis: 0,50 € pro Stück</w:t>
      </w:r>
      <w:r w:rsidR="00703D8D">
        <w:rPr>
          <w:rFonts w:ascii="Arial" w:hAnsi="Arial" w:cs="Arial"/>
          <w:b/>
          <w:bCs/>
          <w:sz w:val="28"/>
          <w:szCs w:val="28"/>
          <w:lang w:val="de-DE"/>
        </w:rPr>
        <w:t xml:space="preserve"> (15 g)</w:t>
      </w:r>
    </w:p>
    <w:p w:rsidR="00454A8E" w:rsidRPr="00454A8E" w:rsidRDefault="00454A8E" w:rsidP="00454A8E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de-DE"/>
        </w:rPr>
      </w:pPr>
      <w:r w:rsidRPr="00454A8E">
        <w:rPr>
          <w:rFonts w:ascii="Arial" w:hAnsi="Arial" w:cs="Arial"/>
          <w:b/>
          <w:bCs/>
          <w:sz w:val="18"/>
          <w:szCs w:val="18"/>
          <w:lang w:val="de-DE"/>
        </w:rPr>
        <w:t>___________________________________</w:t>
      </w:r>
      <w:r>
        <w:rPr>
          <w:rFonts w:ascii="Arial" w:hAnsi="Arial" w:cs="Arial"/>
          <w:b/>
          <w:bCs/>
          <w:sz w:val="18"/>
          <w:szCs w:val="18"/>
          <w:lang w:val="de-DE"/>
        </w:rPr>
        <w:t>____________________</w:t>
      </w:r>
      <w:r w:rsidRPr="00454A8E">
        <w:rPr>
          <w:rFonts w:ascii="Arial" w:hAnsi="Arial" w:cs="Arial"/>
          <w:b/>
          <w:bCs/>
          <w:sz w:val="18"/>
          <w:szCs w:val="18"/>
          <w:lang w:val="de-DE"/>
        </w:rPr>
        <w:t>_</w:t>
      </w:r>
    </w:p>
    <w:p w:rsidR="00E0501E" w:rsidRDefault="00E0501E" w:rsidP="003F2410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  <w:lang w:val="de-DE"/>
        </w:rPr>
      </w:pPr>
    </w:p>
    <w:p w:rsidR="00E0501E" w:rsidRPr="00BF0B38" w:rsidRDefault="00E0501E" w:rsidP="003F2410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  <w:lang w:val="de-DE"/>
        </w:rPr>
      </w:pPr>
    </w:p>
    <w:p w:rsidR="003F2410" w:rsidRPr="00205416" w:rsidRDefault="00E53B43" w:rsidP="003F2410">
      <w:pPr>
        <w:pStyle w:val="StandardWeb"/>
        <w:rPr>
          <w:rStyle w:val="Fett"/>
          <w:b w:val="0"/>
          <w:bCs w:val="0"/>
          <w:color w:val="DB0025"/>
        </w:rPr>
      </w:pPr>
      <w:r w:rsidRPr="00205416">
        <w:rPr>
          <w:rFonts w:ascii="Arial" w:eastAsia="Times New Roman" w:hAnsi="Arial" w:cs="Arial"/>
          <w:b/>
          <w:bCs/>
          <w:noProof/>
          <w:color w:val="DB0025"/>
          <w:sz w:val="48"/>
          <w:szCs w:val="48"/>
        </w:rPr>
        <w:drawing>
          <wp:anchor distT="0" distB="0" distL="114300" distR="114300" simplePos="0" relativeHeight="251670528" behindDoc="1" locked="0" layoutInCell="1" allowOverlap="1" wp14:anchorId="55C68448" wp14:editId="3BCDAC14">
            <wp:simplePos x="0" y="0"/>
            <wp:positionH relativeFrom="margin">
              <wp:posOffset>3848100</wp:posOffset>
            </wp:positionH>
            <wp:positionV relativeFrom="paragraph">
              <wp:posOffset>273685</wp:posOffset>
            </wp:positionV>
            <wp:extent cx="1238250" cy="1191260"/>
            <wp:effectExtent l="0" t="0" r="0" b="8890"/>
            <wp:wrapNone/>
            <wp:docPr id="9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410" w:rsidRPr="00205416">
        <w:rPr>
          <w:rFonts w:ascii="Arial" w:eastAsia="Times New Roman" w:hAnsi="Arial" w:cs="Arial"/>
          <w:b/>
          <w:bCs/>
          <w:noProof/>
          <w:color w:val="DB0025"/>
          <w:sz w:val="48"/>
          <w:szCs w:val="48"/>
        </w:rPr>
        <w:drawing>
          <wp:anchor distT="0" distB="0" distL="114300" distR="114300" simplePos="0" relativeHeight="251669504" behindDoc="1" locked="0" layoutInCell="1" allowOverlap="1" wp14:anchorId="46E177B2" wp14:editId="52B9B8D0">
            <wp:simplePos x="0" y="0"/>
            <wp:positionH relativeFrom="margin">
              <wp:posOffset>5160010</wp:posOffset>
            </wp:positionH>
            <wp:positionV relativeFrom="paragraph">
              <wp:posOffset>283210</wp:posOffset>
            </wp:positionV>
            <wp:extent cx="1483995" cy="1532890"/>
            <wp:effectExtent l="0" t="0" r="1905" b="0"/>
            <wp:wrapTight wrapText="bothSides">
              <wp:wrapPolygon edited="0">
                <wp:start x="0" y="0"/>
                <wp:lineTo x="0" y="21206"/>
                <wp:lineTo x="21350" y="21206"/>
                <wp:lineTo x="21350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63" t="7938" b="5874"/>
                    <a:stretch/>
                  </pic:blipFill>
                  <pic:spPr bwMode="auto">
                    <a:xfrm>
                      <a:off x="0" y="0"/>
                      <a:ext cx="1483995" cy="1532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410" w:rsidRPr="00205416" w:rsidRDefault="003F2410" w:rsidP="003F2410">
      <w:pPr>
        <w:tabs>
          <w:tab w:val="left" w:pos="6203"/>
        </w:tabs>
        <w:rPr>
          <w:rFonts w:ascii="Arial" w:eastAsia="Times New Roman" w:hAnsi="Arial" w:cs="Arial"/>
          <w:b/>
          <w:bCs/>
          <w:color w:val="DB0025"/>
          <w:sz w:val="48"/>
          <w:szCs w:val="48"/>
          <w:lang w:eastAsia="de-AT"/>
        </w:rPr>
      </w:pPr>
      <w:r w:rsidRPr="00205416">
        <w:rPr>
          <w:rFonts w:ascii="Arial" w:eastAsia="Times New Roman" w:hAnsi="Arial" w:cs="Arial"/>
          <w:b/>
          <w:bCs/>
          <w:noProof/>
          <w:color w:val="DB0025"/>
          <w:sz w:val="48"/>
          <w:szCs w:val="48"/>
          <w:lang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3BA96E" wp14:editId="0ADF9C75">
                <wp:simplePos x="0" y="0"/>
                <wp:positionH relativeFrom="column">
                  <wp:posOffset>4457700</wp:posOffset>
                </wp:positionH>
                <wp:positionV relativeFrom="paragraph">
                  <wp:posOffset>-683895</wp:posOffset>
                </wp:positionV>
                <wp:extent cx="1440815" cy="1282065"/>
                <wp:effectExtent l="0" t="0" r="698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410" w:rsidRDefault="003F2410" w:rsidP="003F2410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BA96E" id="_x0000_s1027" type="#_x0000_t202" style="position:absolute;margin-left:351pt;margin-top:-53.85pt;width:113.45pt;height:100.9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" stroked="f">
                <v:textbox style="mso-fit-shape-to-text:t">
                  <w:txbxContent>
                    <w:p w:rsidR="003F2410" w:rsidRDefault="003F2410" w:rsidP="003F2410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color w:val="DB0025"/>
          <w:sz w:val="48"/>
          <w:szCs w:val="48"/>
          <w:lang w:eastAsia="de-AT"/>
        </w:rPr>
        <w:t>Projektinformation</w:t>
      </w:r>
    </w:p>
    <w:p w:rsidR="003F2410" w:rsidRPr="00205416" w:rsidRDefault="003F2410" w:rsidP="003F2410">
      <w:pPr>
        <w:rPr>
          <w:rStyle w:val="Fett"/>
          <w:rFonts w:ascii="Arial" w:hAnsi="Arial" w:cs="Arial"/>
          <w:color w:val="DB0025"/>
          <w:lang w:val="de-DE" w:eastAsia="de-AT"/>
        </w:rPr>
      </w:pPr>
      <w:r w:rsidRPr="00205416">
        <w:rPr>
          <w:rStyle w:val="Fett"/>
          <w:b w:val="0"/>
          <w:bCs w:val="0"/>
          <w:color w:val="DB0025"/>
          <w:lang w:val="de-DE" w:eastAsia="de-AT"/>
        </w:rPr>
        <w:t xml:space="preserve">ZUR AKTION FAIERER NIKOLAUS 2014 </w:t>
      </w:r>
    </w:p>
    <w:p w:rsidR="003F2410" w:rsidRPr="00BF0B38" w:rsidRDefault="00E53B43" w:rsidP="003F2410">
      <w:pPr>
        <w:rPr>
          <w:rFonts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DB0025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F70DF2" wp14:editId="76DEDDCB">
                <wp:simplePos x="0" y="0"/>
                <wp:positionH relativeFrom="margin">
                  <wp:posOffset>6159500</wp:posOffset>
                </wp:positionH>
                <wp:positionV relativeFrom="paragraph">
                  <wp:posOffset>193040</wp:posOffset>
                </wp:positionV>
                <wp:extent cx="440692" cy="191013"/>
                <wp:effectExtent l="86995" t="0" r="103505" b="0"/>
                <wp:wrapNone/>
                <wp:docPr id="17" name="Pfeil nach recht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24263">
                          <a:off x="0" y="0"/>
                          <a:ext cx="440692" cy="19101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16C4F" id="Pfeil nach rechts 17" o:spid="_x0000_s1026" type="#_x0000_t13" style="position:absolute;margin-left:485pt;margin-top:15.2pt;width:34.7pt;height:15.05pt;rotation:-8711632fd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" adj="16919" fillcolor="black [3200]" strokecolor="black [1600]" strokeweight="1pt">
                <w10:wrap anchorx="margin"/>
              </v:shape>
            </w:pict>
          </mc:Fallback>
        </mc:AlternateContent>
      </w:r>
    </w:p>
    <w:p w:rsidR="003F2410" w:rsidRPr="00BF0B38" w:rsidRDefault="003F2410" w:rsidP="003F2410">
      <w:pPr>
        <w:rPr>
          <w:rFonts w:ascii="Arial" w:hAnsi="Arial" w:cs="Arial"/>
          <w:sz w:val="28"/>
          <w:szCs w:val="28"/>
        </w:rPr>
      </w:pPr>
      <w:r w:rsidRPr="00BF0B38">
        <w:rPr>
          <w:rFonts w:ascii="Arial" w:hAnsi="Arial" w:cs="Arial"/>
          <w:b/>
          <w:bCs/>
          <w:sz w:val="28"/>
          <w:szCs w:val="28"/>
        </w:rPr>
        <w:t>„Stern der Hoffnung“ für Menschen in Tansania</w:t>
      </w:r>
      <w:r w:rsidRPr="00BF0B38">
        <w:rPr>
          <w:rFonts w:ascii="Arial" w:hAnsi="Arial" w:cs="Arial"/>
          <w:b/>
          <w:bCs/>
          <w:sz w:val="28"/>
          <w:szCs w:val="28"/>
        </w:rPr>
        <w:br/>
        <w:t>Krankenstationen retten Leben</w:t>
      </w:r>
      <w:r w:rsidRPr="00BF0B38">
        <w:rPr>
          <w:rFonts w:ascii="Arial" w:hAnsi="Arial" w:cs="Arial"/>
          <w:b/>
          <w:bCs/>
          <w:sz w:val="28"/>
          <w:szCs w:val="28"/>
        </w:rPr>
        <w:br/>
      </w:r>
    </w:p>
    <w:p w:rsidR="003F2410" w:rsidRPr="00BF0B38" w:rsidRDefault="003F2410" w:rsidP="003F2410">
      <w:pPr>
        <w:shd w:val="clear" w:color="auto" w:fill="FFFFFF"/>
        <w:rPr>
          <w:rFonts w:ascii="Arial" w:hAnsi="Arial" w:cs="Arial"/>
          <w:sz w:val="28"/>
          <w:szCs w:val="28"/>
          <w:lang w:eastAsia="de-DE"/>
        </w:rPr>
      </w:pPr>
      <w:r w:rsidRPr="00BF0B38">
        <w:rPr>
          <w:rFonts w:ascii="Arial" w:hAnsi="Arial" w:cs="Arial"/>
          <w:sz w:val="28"/>
          <w:szCs w:val="28"/>
          <w:lang w:eastAsia="de-DE"/>
        </w:rPr>
        <w:t xml:space="preserve">Seit 30 Jahren unterstützt SEI SO FREI, gemeinsam mit Sr. Veronica Petri, Romero-Preisträgerin 2014, eine der ärmsten Regionen im Osten Tansanias namens </w:t>
      </w:r>
      <w:proofErr w:type="spellStart"/>
      <w:r w:rsidRPr="00BF0B38">
        <w:rPr>
          <w:rFonts w:ascii="Arial" w:hAnsi="Arial" w:cs="Arial"/>
          <w:sz w:val="28"/>
          <w:szCs w:val="28"/>
          <w:lang w:eastAsia="de-DE"/>
        </w:rPr>
        <w:t>Morogoro</w:t>
      </w:r>
      <w:proofErr w:type="spellEnd"/>
      <w:r w:rsidRPr="00BF0B38">
        <w:rPr>
          <w:rFonts w:ascii="Arial" w:hAnsi="Arial" w:cs="Arial"/>
          <w:sz w:val="28"/>
          <w:szCs w:val="28"/>
          <w:lang w:eastAsia="de-DE"/>
        </w:rPr>
        <w:t>.</w:t>
      </w:r>
      <w:r w:rsidR="00E53B43" w:rsidRPr="00E53B43">
        <w:rPr>
          <w:rFonts w:ascii="Arial" w:eastAsia="Times New Roman" w:hAnsi="Arial" w:cs="Arial"/>
          <w:b/>
          <w:bCs/>
          <w:noProof/>
          <w:color w:val="DB0025"/>
          <w:sz w:val="48"/>
          <w:szCs w:val="48"/>
        </w:rPr>
        <w:t xml:space="preserve"> </w:t>
      </w:r>
    </w:p>
    <w:p w:rsidR="003F2410" w:rsidRDefault="003F2410" w:rsidP="003F2410">
      <w:pPr>
        <w:shd w:val="clear" w:color="auto" w:fill="FFFFFF"/>
        <w:rPr>
          <w:rFonts w:ascii="Arial" w:hAnsi="Arial" w:cs="Arial"/>
          <w:sz w:val="28"/>
          <w:szCs w:val="28"/>
          <w:lang w:eastAsia="de-DE"/>
        </w:rPr>
      </w:pPr>
      <w:r w:rsidRPr="00BF0B38">
        <w:rPr>
          <w:rFonts w:ascii="Arial" w:hAnsi="Arial" w:cs="Arial"/>
          <w:noProof/>
          <w:sz w:val="28"/>
          <w:szCs w:val="28"/>
          <w:lang w:eastAsia="de-AT"/>
        </w:rPr>
        <w:drawing>
          <wp:anchor distT="0" distB="0" distL="114300" distR="114300" simplePos="0" relativeHeight="251672576" behindDoc="1" locked="0" layoutInCell="1" allowOverlap="1" wp14:anchorId="3F81F086" wp14:editId="76F50B1C">
            <wp:simplePos x="0" y="0"/>
            <wp:positionH relativeFrom="margin">
              <wp:posOffset>4572000</wp:posOffset>
            </wp:positionH>
            <wp:positionV relativeFrom="paragraph">
              <wp:posOffset>1631950</wp:posOffset>
            </wp:positionV>
            <wp:extent cx="2009140" cy="1341120"/>
            <wp:effectExtent l="0" t="0" r="0" b="0"/>
            <wp:wrapTight wrapText="bothSides">
              <wp:wrapPolygon edited="0">
                <wp:start x="0" y="0"/>
                <wp:lineTo x="0" y="21170"/>
                <wp:lineTo x="21300" y="21170"/>
                <wp:lineTo x="21300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w:t>In der</w:t>
      </w:r>
      <w:r w:rsidRPr="00BF0B38">
        <w:rPr>
          <w:rFonts w:ascii="Arial" w:hAnsi="Arial" w:cs="Arial"/>
          <w:sz w:val="28"/>
          <w:szCs w:val="28"/>
          <w:lang w:eastAsia="de-DE"/>
        </w:rPr>
        <w:t xml:space="preserve"> Gesundheitsstation </w:t>
      </w:r>
      <w:proofErr w:type="spellStart"/>
      <w:r w:rsidRPr="00BF0B38">
        <w:rPr>
          <w:rFonts w:ascii="Arial" w:hAnsi="Arial" w:cs="Arial"/>
          <w:sz w:val="28"/>
          <w:szCs w:val="28"/>
          <w:lang w:eastAsia="de-DE"/>
        </w:rPr>
        <w:t>Itaragwe</w:t>
      </w:r>
      <w:proofErr w:type="spellEnd"/>
      <w:r w:rsidRPr="00BF0B38">
        <w:rPr>
          <w:rFonts w:ascii="Arial" w:hAnsi="Arial" w:cs="Arial"/>
          <w:sz w:val="28"/>
          <w:szCs w:val="28"/>
          <w:lang w:eastAsia="de-DE"/>
        </w:rPr>
        <w:t xml:space="preserve"> </w:t>
      </w:r>
      <w:r>
        <w:rPr>
          <w:rFonts w:ascii="Arial" w:hAnsi="Arial" w:cs="Arial"/>
          <w:sz w:val="28"/>
          <w:szCs w:val="28"/>
          <w:lang w:eastAsia="de-DE"/>
        </w:rPr>
        <w:t>werden n</w:t>
      </w:r>
      <w:r w:rsidRPr="00BF0B38">
        <w:rPr>
          <w:rFonts w:ascii="Arial" w:hAnsi="Arial" w:cs="Arial"/>
          <w:sz w:val="28"/>
          <w:szCs w:val="28"/>
          <w:lang w:eastAsia="de-DE"/>
        </w:rPr>
        <w:t xml:space="preserve">eben </w:t>
      </w:r>
      <w:r w:rsidRPr="00EA6262">
        <w:rPr>
          <w:rFonts w:ascii="Arial" w:hAnsi="Arial" w:cs="Arial"/>
          <w:b/>
          <w:sz w:val="28"/>
          <w:szCs w:val="28"/>
          <w:lang w:eastAsia="de-DE"/>
        </w:rPr>
        <w:t>Malaria</w:t>
      </w:r>
      <w:r w:rsidRPr="00BF0B38">
        <w:rPr>
          <w:rFonts w:ascii="Arial" w:hAnsi="Arial" w:cs="Arial"/>
          <w:sz w:val="28"/>
          <w:szCs w:val="28"/>
          <w:lang w:eastAsia="de-DE"/>
        </w:rPr>
        <w:t xml:space="preserve"> </w:t>
      </w:r>
      <w:r>
        <w:rPr>
          <w:rFonts w:ascii="Arial" w:hAnsi="Arial" w:cs="Arial"/>
          <w:sz w:val="28"/>
          <w:szCs w:val="28"/>
          <w:lang w:eastAsia="de-DE"/>
        </w:rPr>
        <w:t>auch</w:t>
      </w:r>
      <w:r w:rsidRPr="00BF0B38">
        <w:rPr>
          <w:rFonts w:ascii="Arial" w:hAnsi="Arial" w:cs="Arial"/>
          <w:sz w:val="28"/>
          <w:szCs w:val="28"/>
          <w:lang w:eastAsia="de-DE"/>
        </w:rPr>
        <w:t xml:space="preserve"> offene Wunden, </w:t>
      </w:r>
      <w:r w:rsidRPr="00EA6262">
        <w:rPr>
          <w:rFonts w:ascii="Arial" w:hAnsi="Arial" w:cs="Arial"/>
          <w:b/>
          <w:sz w:val="28"/>
          <w:szCs w:val="28"/>
          <w:lang w:eastAsia="de-DE"/>
        </w:rPr>
        <w:t>Unterernährung</w:t>
      </w:r>
      <w:r w:rsidRPr="00BF0B38">
        <w:rPr>
          <w:rFonts w:ascii="Arial" w:hAnsi="Arial" w:cs="Arial"/>
          <w:sz w:val="28"/>
          <w:szCs w:val="28"/>
          <w:lang w:eastAsia="de-DE"/>
        </w:rPr>
        <w:t xml:space="preserve">, </w:t>
      </w:r>
      <w:r w:rsidRPr="00EA6262">
        <w:rPr>
          <w:rFonts w:ascii="Arial" w:hAnsi="Arial" w:cs="Arial"/>
          <w:b/>
          <w:sz w:val="28"/>
          <w:szCs w:val="28"/>
          <w:lang w:eastAsia="de-DE"/>
        </w:rPr>
        <w:t>Typhus</w:t>
      </w:r>
      <w:r w:rsidRPr="00BF0B38">
        <w:rPr>
          <w:rFonts w:ascii="Arial" w:hAnsi="Arial" w:cs="Arial"/>
          <w:sz w:val="28"/>
          <w:szCs w:val="28"/>
          <w:lang w:eastAsia="de-DE"/>
        </w:rPr>
        <w:t xml:space="preserve">, </w:t>
      </w:r>
      <w:r w:rsidRPr="00EA6262">
        <w:rPr>
          <w:rFonts w:ascii="Arial" w:hAnsi="Arial" w:cs="Arial"/>
          <w:b/>
          <w:sz w:val="28"/>
          <w:szCs w:val="28"/>
          <w:lang w:eastAsia="de-DE"/>
        </w:rPr>
        <w:t>Lungenentzündungen</w:t>
      </w:r>
      <w:r w:rsidRPr="00BF0B38">
        <w:rPr>
          <w:rFonts w:ascii="Arial" w:hAnsi="Arial" w:cs="Arial"/>
          <w:sz w:val="28"/>
          <w:szCs w:val="28"/>
          <w:lang w:eastAsia="de-DE"/>
        </w:rPr>
        <w:t xml:space="preserve"> und weitere </w:t>
      </w:r>
      <w:r w:rsidRPr="00EA6262">
        <w:rPr>
          <w:rFonts w:ascii="Arial" w:hAnsi="Arial" w:cs="Arial"/>
          <w:b/>
          <w:sz w:val="28"/>
          <w:szCs w:val="28"/>
          <w:lang w:eastAsia="de-DE"/>
        </w:rPr>
        <w:t>Infektionskrankheiten</w:t>
      </w:r>
      <w:r w:rsidRPr="00BF0B38">
        <w:rPr>
          <w:rFonts w:ascii="Arial" w:hAnsi="Arial" w:cs="Arial"/>
          <w:sz w:val="28"/>
          <w:szCs w:val="28"/>
          <w:lang w:eastAsia="de-DE"/>
        </w:rPr>
        <w:t xml:space="preserve"> medikamentös behandelt. </w:t>
      </w:r>
    </w:p>
    <w:p w:rsidR="003F2410" w:rsidRDefault="003F2410" w:rsidP="003F2410">
      <w:pPr>
        <w:shd w:val="clear" w:color="auto" w:fill="FFFFFF"/>
        <w:rPr>
          <w:rFonts w:ascii="Arial" w:hAnsi="Arial" w:cs="Arial"/>
          <w:sz w:val="28"/>
          <w:szCs w:val="28"/>
          <w:lang w:eastAsia="de-DE"/>
        </w:rPr>
      </w:pPr>
      <w:r w:rsidRPr="00BF0B38">
        <w:rPr>
          <w:rFonts w:ascii="Arial" w:hAnsi="Arial" w:cs="Arial"/>
          <w:sz w:val="28"/>
          <w:szCs w:val="28"/>
          <w:lang w:eastAsia="de-DE"/>
        </w:rPr>
        <w:t xml:space="preserve">Darüber hinaus werden die Patientinnen und Patienten im Umgang mit ihrer Krankheit geschult. </w:t>
      </w:r>
    </w:p>
    <w:p w:rsidR="003F2410" w:rsidRPr="00BF0B38" w:rsidRDefault="003F2410" w:rsidP="003F2410">
      <w:pPr>
        <w:shd w:val="clear" w:color="auto" w:fill="FFFFFF"/>
        <w:rPr>
          <w:rFonts w:ascii="Arial" w:hAnsi="Arial" w:cs="Arial"/>
          <w:sz w:val="28"/>
          <w:szCs w:val="28"/>
          <w:lang w:eastAsia="de-DE"/>
        </w:rPr>
      </w:pPr>
      <w:r w:rsidRPr="00BF0B38">
        <w:rPr>
          <w:rFonts w:ascii="Arial" w:hAnsi="Arial" w:cs="Arial"/>
          <w:sz w:val="28"/>
          <w:szCs w:val="28"/>
          <w:lang w:eastAsia="de-DE"/>
        </w:rPr>
        <w:t xml:space="preserve">Hebammen unterstützen Frauen während der </w:t>
      </w:r>
      <w:r w:rsidRPr="00EA6262">
        <w:rPr>
          <w:rFonts w:ascii="Arial" w:hAnsi="Arial" w:cs="Arial"/>
          <w:b/>
          <w:sz w:val="28"/>
          <w:szCs w:val="28"/>
          <w:lang w:eastAsia="de-DE"/>
        </w:rPr>
        <w:t>Schwangerschaft</w:t>
      </w:r>
      <w:r w:rsidRPr="00BF0B38">
        <w:rPr>
          <w:rFonts w:ascii="Arial" w:hAnsi="Arial" w:cs="Arial"/>
          <w:sz w:val="28"/>
          <w:szCs w:val="28"/>
          <w:lang w:eastAsia="de-DE"/>
        </w:rPr>
        <w:t xml:space="preserve"> und begleiten sie bis zur </w:t>
      </w:r>
      <w:r w:rsidRPr="00EA6262">
        <w:rPr>
          <w:rFonts w:ascii="Arial" w:hAnsi="Arial" w:cs="Arial"/>
          <w:b/>
          <w:sz w:val="28"/>
          <w:szCs w:val="28"/>
          <w:lang w:eastAsia="de-DE"/>
        </w:rPr>
        <w:t>Geburt</w:t>
      </w:r>
      <w:r w:rsidRPr="00BF0B38">
        <w:rPr>
          <w:rFonts w:ascii="Arial" w:hAnsi="Arial" w:cs="Arial"/>
          <w:sz w:val="28"/>
          <w:szCs w:val="28"/>
          <w:lang w:eastAsia="de-DE"/>
        </w:rPr>
        <w:t>. Dadurch konnte die Kindersterblichkeit in den letzten Jahren stark reduziert werden.</w:t>
      </w:r>
      <w:r w:rsidRPr="00BF0B38">
        <w:rPr>
          <w:rFonts w:ascii="Arial" w:hAnsi="Arial" w:cs="Arial"/>
          <w:sz w:val="28"/>
          <w:szCs w:val="28"/>
          <w:lang w:eastAsia="de-DE"/>
        </w:rPr>
        <w:br/>
      </w:r>
      <w:r w:rsidRPr="00BF0B38">
        <w:rPr>
          <w:rFonts w:ascii="Arial" w:hAnsi="Arial" w:cs="Arial"/>
          <w:sz w:val="28"/>
          <w:szCs w:val="28"/>
          <w:lang w:eastAsia="de-DE"/>
        </w:rPr>
        <w:br/>
        <w:t>„Diese Gesundheitszentren sind für alle Menschen, die hier wohnen, ein Stern der Hoffnung“, sagt Schwester Veronica Petri.</w:t>
      </w:r>
    </w:p>
    <w:p w:rsidR="003F2410" w:rsidRPr="00EA6262" w:rsidRDefault="003F2410" w:rsidP="003F2410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de-DE"/>
        </w:rPr>
      </w:pPr>
      <w:r w:rsidRPr="00EA6262">
        <w:rPr>
          <w:rFonts w:ascii="Arial" w:hAnsi="Arial" w:cs="Arial"/>
          <w:b/>
          <w:bCs/>
          <w:sz w:val="28"/>
          <w:szCs w:val="28"/>
          <w:lang w:eastAsia="de-DE"/>
        </w:rPr>
        <w:t xml:space="preserve">Damit die Menschen in </w:t>
      </w:r>
      <w:proofErr w:type="spellStart"/>
      <w:r w:rsidRPr="00EA6262">
        <w:rPr>
          <w:rFonts w:ascii="Arial" w:hAnsi="Arial" w:cs="Arial"/>
          <w:b/>
          <w:bCs/>
          <w:sz w:val="28"/>
          <w:szCs w:val="28"/>
          <w:lang w:eastAsia="de-DE"/>
        </w:rPr>
        <w:t>Morogoro</w:t>
      </w:r>
      <w:proofErr w:type="spellEnd"/>
      <w:r w:rsidRPr="00EA6262">
        <w:rPr>
          <w:rFonts w:ascii="Arial" w:hAnsi="Arial" w:cs="Arial"/>
          <w:b/>
          <w:bCs/>
          <w:sz w:val="28"/>
          <w:szCs w:val="28"/>
          <w:lang w:eastAsia="de-DE"/>
        </w:rPr>
        <w:t xml:space="preserve"> auch weiterhin Zugang zu medizinischer Behandlung haben, brauchen wir Ihre Unterstützung!</w:t>
      </w:r>
      <w:r w:rsidRPr="00EA6262">
        <w:rPr>
          <w:rFonts w:ascii="Arial" w:hAnsi="Arial" w:cs="Arial"/>
          <w:b/>
          <w:noProof/>
          <w:sz w:val="28"/>
          <w:szCs w:val="28"/>
        </w:rPr>
        <w:t xml:space="preserve"> </w:t>
      </w:r>
    </w:p>
    <w:p w:rsidR="003F2410" w:rsidRPr="006D770E" w:rsidRDefault="003F2410" w:rsidP="003F2410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eastAsia="de-DE"/>
        </w:rPr>
      </w:pPr>
      <w:r>
        <w:rPr>
          <w:rFonts w:ascii="Arial" w:hAnsi="Arial" w:cs="Arial"/>
          <w:bCs/>
          <w:sz w:val="28"/>
          <w:szCs w:val="28"/>
          <w:lang w:eastAsia="de-DE"/>
        </w:rPr>
        <w:br w:type="column"/>
      </w:r>
    </w:p>
    <w:p w:rsidR="00EA6262" w:rsidRPr="006D770E" w:rsidRDefault="00EA6262" w:rsidP="008F5F1D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eastAsia="de-DE"/>
        </w:rPr>
      </w:pPr>
    </w:p>
    <w:p w:rsidR="00EA6262" w:rsidRPr="006D770E" w:rsidRDefault="00EA6262" w:rsidP="00EA6262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ind w:left="357" w:hanging="357"/>
        <w:contextualSpacing/>
        <w:rPr>
          <w:rFonts w:ascii="Arial" w:hAnsi="Arial" w:cs="Arial"/>
          <w:bCs/>
          <w:sz w:val="32"/>
          <w:szCs w:val="32"/>
          <w:lang w:eastAsia="de-DE"/>
        </w:rPr>
      </w:pPr>
      <w:r>
        <w:rPr>
          <w:rFonts w:ascii="Arial" w:hAnsi="Arial" w:cs="Arial"/>
          <w:b/>
          <w:bCs/>
          <w:sz w:val="32"/>
          <w:szCs w:val="32"/>
          <w:lang w:eastAsia="de-DE"/>
        </w:rPr>
        <w:t>1</w:t>
      </w: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 xml:space="preserve"> Euro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 </w:t>
      </w:r>
      <w:r>
        <w:rPr>
          <w:rFonts w:ascii="Arial" w:hAnsi="Arial" w:cs="Arial"/>
          <w:bCs/>
          <w:sz w:val="32"/>
          <w:szCs w:val="32"/>
          <w:lang w:eastAsia="de-DE"/>
        </w:rPr>
        <w:tab/>
        <w:t>kostet e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ine </w:t>
      </w: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Malariabehandlung</w:t>
      </w:r>
      <w:r w:rsidRPr="00B30010">
        <w:rPr>
          <w:rFonts w:ascii="Arial" w:hAnsi="Arial" w:cs="Arial"/>
          <w:bCs/>
          <w:sz w:val="32"/>
          <w:szCs w:val="32"/>
          <w:lang w:eastAsia="de-DE"/>
        </w:rPr>
        <w:t xml:space="preserve"> 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pro </w:t>
      </w: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Tag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>.</w:t>
      </w:r>
    </w:p>
    <w:p w:rsidR="00EA6262" w:rsidRPr="006D770E" w:rsidRDefault="00EA6262" w:rsidP="00EA6262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ind w:left="357" w:hanging="357"/>
        <w:contextualSpacing/>
        <w:rPr>
          <w:rFonts w:ascii="Arial" w:hAnsi="Arial" w:cs="Arial"/>
          <w:sz w:val="32"/>
          <w:szCs w:val="32"/>
          <w:lang w:eastAsia="de-DE"/>
        </w:rPr>
      </w:pP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5 Euro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 </w:t>
      </w:r>
      <w:r>
        <w:rPr>
          <w:rFonts w:ascii="Arial" w:hAnsi="Arial" w:cs="Arial"/>
          <w:bCs/>
          <w:sz w:val="32"/>
          <w:szCs w:val="32"/>
          <w:lang w:eastAsia="de-DE"/>
        </w:rPr>
        <w:tab/>
        <w:t>kostet e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in </w:t>
      </w: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Moskitonetz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. </w:t>
      </w:r>
    </w:p>
    <w:p w:rsidR="00EA6262" w:rsidRPr="006D770E" w:rsidRDefault="00EA6262" w:rsidP="00EA6262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ind w:left="357" w:hanging="357"/>
        <w:contextualSpacing/>
        <w:rPr>
          <w:rFonts w:ascii="Arial" w:hAnsi="Arial" w:cs="Arial"/>
          <w:bCs/>
          <w:sz w:val="32"/>
          <w:szCs w:val="32"/>
          <w:lang w:eastAsia="de-DE"/>
        </w:rPr>
      </w:pP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60 Euro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 </w:t>
      </w:r>
      <w:r>
        <w:rPr>
          <w:rFonts w:ascii="Arial" w:hAnsi="Arial" w:cs="Arial"/>
          <w:bCs/>
          <w:sz w:val="32"/>
          <w:szCs w:val="32"/>
          <w:lang w:eastAsia="de-DE"/>
        </w:rPr>
        <w:tab/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verdient eine geschulte </w:t>
      </w: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Hebamme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 im </w:t>
      </w: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Monat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>.</w:t>
      </w:r>
    </w:p>
    <w:p w:rsidR="00EA6262" w:rsidRPr="00FF0E2B" w:rsidRDefault="00EA6262" w:rsidP="00EA6262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ind w:left="357" w:hanging="357"/>
        <w:contextualSpacing/>
        <w:rPr>
          <w:rFonts w:ascii="Arial" w:hAnsi="Arial" w:cs="Arial"/>
          <w:sz w:val="32"/>
          <w:szCs w:val="32"/>
          <w:lang w:eastAsia="de-DE"/>
        </w:rPr>
      </w:pP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500 Euro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 </w:t>
      </w:r>
      <w:r>
        <w:rPr>
          <w:rFonts w:ascii="Arial" w:hAnsi="Arial" w:cs="Arial"/>
          <w:bCs/>
          <w:sz w:val="32"/>
          <w:szCs w:val="32"/>
          <w:lang w:eastAsia="de-DE"/>
        </w:rPr>
        <w:tab/>
        <w:t>gewähren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 </w:t>
      </w: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 xml:space="preserve">100 Menschen </w:t>
      </w:r>
      <w:r>
        <w:rPr>
          <w:rFonts w:ascii="Arial" w:hAnsi="Arial" w:cs="Arial"/>
          <w:b/>
          <w:bCs/>
          <w:sz w:val="32"/>
          <w:szCs w:val="32"/>
          <w:lang w:eastAsia="de-DE"/>
        </w:rPr>
        <w:t xml:space="preserve">Schutz </w:t>
      </w: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vor Malaria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>.</w:t>
      </w:r>
    </w:p>
    <w:p w:rsidR="008F5F1D" w:rsidRDefault="008F5F1D" w:rsidP="008F5F1D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de-DE"/>
        </w:rPr>
      </w:pPr>
    </w:p>
    <w:p w:rsidR="008F5F1D" w:rsidRPr="006D770E" w:rsidRDefault="008F5F1D" w:rsidP="008F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contextualSpacing/>
        <w:rPr>
          <w:rFonts w:ascii="Arial" w:hAnsi="Arial" w:cs="Arial"/>
          <w:bCs/>
          <w:sz w:val="16"/>
          <w:szCs w:val="16"/>
          <w:lang w:eastAsia="de-DE"/>
        </w:rPr>
      </w:pPr>
    </w:p>
    <w:p w:rsidR="008F5F1D" w:rsidRPr="006D770E" w:rsidRDefault="008F5F1D" w:rsidP="008F5F1D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ind w:left="357" w:hanging="357"/>
        <w:contextualSpacing/>
        <w:rPr>
          <w:rFonts w:ascii="Arial" w:hAnsi="Arial" w:cs="Arial"/>
          <w:bCs/>
          <w:sz w:val="32"/>
          <w:szCs w:val="32"/>
          <w:lang w:eastAsia="de-DE"/>
        </w:rPr>
      </w:pPr>
      <w:r>
        <w:rPr>
          <w:rFonts w:ascii="Arial" w:hAnsi="Arial" w:cs="Arial"/>
          <w:b/>
          <w:bCs/>
          <w:sz w:val="32"/>
          <w:szCs w:val="32"/>
          <w:lang w:eastAsia="de-DE"/>
        </w:rPr>
        <w:t>1</w:t>
      </w: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 xml:space="preserve"> Euro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 </w:t>
      </w:r>
      <w:r>
        <w:rPr>
          <w:rFonts w:ascii="Arial" w:hAnsi="Arial" w:cs="Arial"/>
          <w:bCs/>
          <w:sz w:val="32"/>
          <w:szCs w:val="32"/>
          <w:lang w:eastAsia="de-DE"/>
        </w:rPr>
        <w:tab/>
        <w:t>kostet e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ine </w:t>
      </w: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Malariabehandlung</w:t>
      </w:r>
      <w:r w:rsidRPr="00B30010">
        <w:rPr>
          <w:rFonts w:ascii="Arial" w:hAnsi="Arial" w:cs="Arial"/>
          <w:bCs/>
          <w:sz w:val="32"/>
          <w:szCs w:val="32"/>
          <w:lang w:eastAsia="de-DE"/>
        </w:rPr>
        <w:t xml:space="preserve"> 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pro </w:t>
      </w: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Tag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>.</w:t>
      </w:r>
    </w:p>
    <w:p w:rsidR="008F5F1D" w:rsidRPr="006D770E" w:rsidRDefault="008F5F1D" w:rsidP="008F5F1D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ind w:left="357" w:hanging="357"/>
        <w:contextualSpacing/>
        <w:rPr>
          <w:rFonts w:ascii="Arial" w:hAnsi="Arial" w:cs="Arial"/>
          <w:sz w:val="32"/>
          <w:szCs w:val="32"/>
          <w:lang w:eastAsia="de-DE"/>
        </w:rPr>
      </w:pP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5 Euro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 </w:t>
      </w:r>
      <w:r>
        <w:rPr>
          <w:rFonts w:ascii="Arial" w:hAnsi="Arial" w:cs="Arial"/>
          <w:bCs/>
          <w:sz w:val="32"/>
          <w:szCs w:val="32"/>
          <w:lang w:eastAsia="de-DE"/>
        </w:rPr>
        <w:tab/>
        <w:t>kostet e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in </w:t>
      </w: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Moskitonetz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. </w:t>
      </w:r>
    </w:p>
    <w:p w:rsidR="008F5F1D" w:rsidRPr="006D770E" w:rsidRDefault="008F5F1D" w:rsidP="008F5F1D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ind w:left="357" w:hanging="357"/>
        <w:contextualSpacing/>
        <w:rPr>
          <w:rFonts w:ascii="Arial" w:hAnsi="Arial" w:cs="Arial"/>
          <w:bCs/>
          <w:sz w:val="32"/>
          <w:szCs w:val="32"/>
          <w:lang w:eastAsia="de-DE"/>
        </w:rPr>
      </w:pP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60 Euro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 </w:t>
      </w:r>
      <w:r>
        <w:rPr>
          <w:rFonts w:ascii="Arial" w:hAnsi="Arial" w:cs="Arial"/>
          <w:bCs/>
          <w:sz w:val="32"/>
          <w:szCs w:val="32"/>
          <w:lang w:eastAsia="de-DE"/>
        </w:rPr>
        <w:tab/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verdient eine geschulte </w:t>
      </w: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Hebamme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 im </w:t>
      </w: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Monat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>.</w:t>
      </w:r>
    </w:p>
    <w:p w:rsidR="008F5F1D" w:rsidRPr="00FF0E2B" w:rsidRDefault="008F5F1D" w:rsidP="008F5F1D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ind w:left="357" w:hanging="357"/>
        <w:contextualSpacing/>
        <w:rPr>
          <w:rFonts w:ascii="Arial" w:hAnsi="Arial" w:cs="Arial"/>
          <w:sz w:val="32"/>
          <w:szCs w:val="32"/>
          <w:lang w:eastAsia="de-DE"/>
        </w:rPr>
      </w:pP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500 Euro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 </w:t>
      </w:r>
      <w:r>
        <w:rPr>
          <w:rFonts w:ascii="Arial" w:hAnsi="Arial" w:cs="Arial"/>
          <w:bCs/>
          <w:sz w:val="32"/>
          <w:szCs w:val="32"/>
          <w:lang w:eastAsia="de-DE"/>
        </w:rPr>
        <w:tab/>
        <w:t>gewähren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 </w:t>
      </w: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 xml:space="preserve">100 Menschen </w:t>
      </w:r>
      <w:r>
        <w:rPr>
          <w:rFonts w:ascii="Arial" w:hAnsi="Arial" w:cs="Arial"/>
          <w:b/>
          <w:bCs/>
          <w:sz w:val="32"/>
          <w:szCs w:val="32"/>
          <w:lang w:eastAsia="de-DE"/>
        </w:rPr>
        <w:t xml:space="preserve">Schutz </w:t>
      </w: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vor Malaria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>.</w:t>
      </w:r>
    </w:p>
    <w:p w:rsidR="008F5F1D" w:rsidRDefault="008F5F1D" w:rsidP="008F5F1D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de-DE"/>
        </w:rPr>
      </w:pPr>
    </w:p>
    <w:p w:rsidR="008F5F1D" w:rsidRPr="006D770E" w:rsidRDefault="008F5F1D" w:rsidP="008F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contextualSpacing/>
        <w:rPr>
          <w:rFonts w:ascii="Arial" w:hAnsi="Arial" w:cs="Arial"/>
          <w:bCs/>
          <w:sz w:val="16"/>
          <w:szCs w:val="16"/>
          <w:lang w:eastAsia="de-DE"/>
        </w:rPr>
      </w:pPr>
    </w:p>
    <w:p w:rsidR="008F5F1D" w:rsidRPr="006D770E" w:rsidRDefault="008F5F1D" w:rsidP="008F5F1D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ind w:left="357" w:hanging="357"/>
        <w:contextualSpacing/>
        <w:rPr>
          <w:rFonts w:ascii="Arial" w:hAnsi="Arial" w:cs="Arial"/>
          <w:bCs/>
          <w:sz w:val="32"/>
          <w:szCs w:val="32"/>
          <w:lang w:eastAsia="de-DE"/>
        </w:rPr>
      </w:pPr>
      <w:r>
        <w:rPr>
          <w:rFonts w:ascii="Arial" w:hAnsi="Arial" w:cs="Arial"/>
          <w:b/>
          <w:bCs/>
          <w:sz w:val="32"/>
          <w:szCs w:val="32"/>
          <w:lang w:eastAsia="de-DE"/>
        </w:rPr>
        <w:t>1</w:t>
      </w: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 xml:space="preserve"> Euro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 </w:t>
      </w:r>
      <w:r>
        <w:rPr>
          <w:rFonts w:ascii="Arial" w:hAnsi="Arial" w:cs="Arial"/>
          <w:bCs/>
          <w:sz w:val="32"/>
          <w:szCs w:val="32"/>
          <w:lang w:eastAsia="de-DE"/>
        </w:rPr>
        <w:tab/>
        <w:t>kostet e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ine </w:t>
      </w: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Malariabehandlung</w:t>
      </w:r>
      <w:r w:rsidRPr="00B30010">
        <w:rPr>
          <w:rFonts w:ascii="Arial" w:hAnsi="Arial" w:cs="Arial"/>
          <w:bCs/>
          <w:sz w:val="32"/>
          <w:szCs w:val="32"/>
          <w:lang w:eastAsia="de-DE"/>
        </w:rPr>
        <w:t xml:space="preserve"> 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pro </w:t>
      </w: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Tag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>.</w:t>
      </w:r>
    </w:p>
    <w:p w:rsidR="008F5F1D" w:rsidRPr="006D770E" w:rsidRDefault="008F5F1D" w:rsidP="008F5F1D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ind w:left="357" w:hanging="357"/>
        <w:contextualSpacing/>
        <w:rPr>
          <w:rFonts w:ascii="Arial" w:hAnsi="Arial" w:cs="Arial"/>
          <w:sz w:val="32"/>
          <w:szCs w:val="32"/>
          <w:lang w:eastAsia="de-DE"/>
        </w:rPr>
      </w:pP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5 Euro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 </w:t>
      </w:r>
      <w:r>
        <w:rPr>
          <w:rFonts w:ascii="Arial" w:hAnsi="Arial" w:cs="Arial"/>
          <w:bCs/>
          <w:sz w:val="32"/>
          <w:szCs w:val="32"/>
          <w:lang w:eastAsia="de-DE"/>
        </w:rPr>
        <w:tab/>
        <w:t>kostet e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in </w:t>
      </w: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Moskitonetz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. </w:t>
      </w:r>
    </w:p>
    <w:p w:rsidR="008F5F1D" w:rsidRPr="006D770E" w:rsidRDefault="008F5F1D" w:rsidP="008F5F1D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ind w:left="357" w:hanging="357"/>
        <w:contextualSpacing/>
        <w:rPr>
          <w:rFonts w:ascii="Arial" w:hAnsi="Arial" w:cs="Arial"/>
          <w:bCs/>
          <w:sz w:val="32"/>
          <w:szCs w:val="32"/>
          <w:lang w:eastAsia="de-DE"/>
        </w:rPr>
      </w:pP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60 Euro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 </w:t>
      </w:r>
      <w:r>
        <w:rPr>
          <w:rFonts w:ascii="Arial" w:hAnsi="Arial" w:cs="Arial"/>
          <w:bCs/>
          <w:sz w:val="32"/>
          <w:szCs w:val="32"/>
          <w:lang w:eastAsia="de-DE"/>
        </w:rPr>
        <w:tab/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verdient eine geschulte </w:t>
      </w: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Hebamme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 im </w:t>
      </w: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Monat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>.</w:t>
      </w:r>
    </w:p>
    <w:p w:rsidR="008F5F1D" w:rsidRPr="00FF0E2B" w:rsidRDefault="008F5F1D" w:rsidP="008F5F1D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ind w:left="357" w:hanging="357"/>
        <w:contextualSpacing/>
        <w:rPr>
          <w:rFonts w:ascii="Arial" w:hAnsi="Arial" w:cs="Arial"/>
          <w:sz w:val="32"/>
          <w:szCs w:val="32"/>
          <w:lang w:eastAsia="de-DE"/>
        </w:rPr>
      </w:pP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500 Euro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 </w:t>
      </w:r>
      <w:r>
        <w:rPr>
          <w:rFonts w:ascii="Arial" w:hAnsi="Arial" w:cs="Arial"/>
          <w:bCs/>
          <w:sz w:val="32"/>
          <w:szCs w:val="32"/>
          <w:lang w:eastAsia="de-DE"/>
        </w:rPr>
        <w:tab/>
        <w:t>gewähren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 </w:t>
      </w: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 xml:space="preserve">100 Menschen </w:t>
      </w:r>
      <w:r>
        <w:rPr>
          <w:rFonts w:ascii="Arial" w:hAnsi="Arial" w:cs="Arial"/>
          <w:b/>
          <w:bCs/>
          <w:sz w:val="32"/>
          <w:szCs w:val="32"/>
          <w:lang w:eastAsia="de-DE"/>
        </w:rPr>
        <w:t xml:space="preserve">Schutz </w:t>
      </w: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vor Malaria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>.</w:t>
      </w:r>
    </w:p>
    <w:p w:rsidR="001137D5" w:rsidRDefault="001137D5" w:rsidP="001137D5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de-DE"/>
        </w:rPr>
      </w:pPr>
    </w:p>
    <w:p w:rsidR="001137D5" w:rsidRPr="006D770E" w:rsidRDefault="001137D5" w:rsidP="00113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contextualSpacing/>
        <w:rPr>
          <w:rFonts w:ascii="Arial" w:hAnsi="Arial" w:cs="Arial"/>
          <w:bCs/>
          <w:sz w:val="16"/>
          <w:szCs w:val="16"/>
          <w:lang w:eastAsia="de-DE"/>
        </w:rPr>
      </w:pPr>
    </w:p>
    <w:p w:rsidR="001137D5" w:rsidRPr="006D770E" w:rsidRDefault="001137D5" w:rsidP="001137D5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ind w:left="357" w:hanging="357"/>
        <w:contextualSpacing/>
        <w:rPr>
          <w:rFonts w:ascii="Arial" w:hAnsi="Arial" w:cs="Arial"/>
          <w:bCs/>
          <w:sz w:val="32"/>
          <w:szCs w:val="32"/>
          <w:lang w:eastAsia="de-DE"/>
        </w:rPr>
      </w:pPr>
      <w:r>
        <w:rPr>
          <w:rFonts w:ascii="Arial" w:hAnsi="Arial" w:cs="Arial"/>
          <w:b/>
          <w:bCs/>
          <w:sz w:val="32"/>
          <w:szCs w:val="32"/>
          <w:lang w:eastAsia="de-DE"/>
        </w:rPr>
        <w:t>1</w:t>
      </w: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 xml:space="preserve"> Euro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 </w:t>
      </w:r>
      <w:r>
        <w:rPr>
          <w:rFonts w:ascii="Arial" w:hAnsi="Arial" w:cs="Arial"/>
          <w:bCs/>
          <w:sz w:val="32"/>
          <w:szCs w:val="32"/>
          <w:lang w:eastAsia="de-DE"/>
        </w:rPr>
        <w:tab/>
        <w:t>kostet e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ine </w:t>
      </w: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Malariabehandlung</w:t>
      </w:r>
      <w:r w:rsidRPr="00B30010">
        <w:rPr>
          <w:rFonts w:ascii="Arial" w:hAnsi="Arial" w:cs="Arial"/>
          <w:bCs/>
          <w:sz w:val="32"/>
          <w:szCs w:val="32"/>
          <w:lang w:eastAsia="de-DE"/>
        </w:rPr>
        <w:t xml:space="preserve"> 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pro </w:t>
      </w: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Tag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>.</w:t>
      </w:r>
    </w:p>
    <w:p w:rsidR="001137D5" w:rsidRPr="006D770E" w:rsidRDefault="001137D5" w:rsidP="001137D5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ind w:left="357" w:hanging="357"/>
        <w:contextualSpacing/>
        <w:rPr>
          <w:rFonts w:ascii="Arial" w:hAnsi="Arial" w:cs="Arial"/>
          <w:sz w:val="32"/>
          <w:szCs w:val="32"/>
          <w:lang w:eastAsia="de-DE"/>
        </w:rPr>
      </w:pP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5 Euro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 </w:t>
      </w:r>
      <w:r>
        <w:rPr>
          <w:rFonts w:ascii="Arial" w:hAnsi="Arial" w:cs="Arial"/>
          <w:bCs/>
          <w:sz w:val="32"/>
          <w:szCs w:val="32"/>
          <w:lang w:eastAsia="de-DE"/>
        </w:rPr>
        <w:tab/>
        <w:t>kostet e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in </w:t>
      </w: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Moskitonetz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. </w:t>
      </w:r>
    </w:p>
    <w:p w:rsidR="001137D5" w:rsidRPr="006D770E" w:rsidRDefault="001137D5" w:rsidP="001137D5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ind w:left="357" w:hanging="357"/>
        <w:contextualSpacing/>
        <w:rPr>
          <w:rFonts w:ascii="Arial" w:hAnsi="Arial" w:cs="Arial"/>
          <w:bCs/>
          <w:sz w:val="32"/>
          <w:szCs w:val="32"/>
          <w:lang w:eastAsia="de-DE"/>
        </w:rPr>
      </w:pP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60 Euro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 </w:t>
      </w:r>
      <w:r>
        <w:rPr>
          <w:rFonts w:ascii="Arial" w:hAnsi="Arial" w:cs="Arial"/>
          <w:bCs/>
          <w:sz w:val="32"/>
          <w:szCs w:val="32"/>
          <w:lang w:eastAsia="de-DE"/>
        </w:rPr>
        <w:tab/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verdient eine geschulte </w:t>
      </w: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Hebamme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 im </w:t>
      </w: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Monat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>.</w:t>
      </w:r>
    </w:p>
    <w:p w:rsidR="001137D5" w:rsidRPr="001137D5" w:rsidRDefault="001137D5" w:rsidP="001137D5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ind w:left="357" w:hanging="357"/>
        <w:contextualSpacing/>
        <w:rPr>
          <w:rFonts w:ascii="Arial" w:hAnsi="Arial" w:cs="Arial"/>
          <w:sz w:val="32"/>
          <w:szCs w:val="32"/>
          <w:lang w:eastAsia="de-DE"/>
        </w:rPr>
      </w:pP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500 Euro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 </w:t>
      </w:r>
      <w:r>
        <w:rPr>
          <w:rFonts w:ascii="Arial" w:hAnsi="Arial" w:cs="Arial"/>
          <w:bCs/>
          <w:sz w:val="32"/>
          <w:szCs w:val="32"/>
          <w:lang w:eastAsia="de-DE"/>
        </w:rPr>
        <w:tab/>
        <w:t>gewähren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 xml:space="preserve"> </w:t>
      </w: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 xml:space="preserve">100 Menschen </w:t>
      </w:r>
      <w:r>
        <w:rPr>
          <w:rFonts w:ascii="Arial" w:hAnsi="Arial" w:cs="Arial"/>
          <w:b/>
          <w:bCs/>
          <w:sz w:val="32"/>
          <w:szCs w:val="32"/>
          <w:lang w:eastAsia="de-DE"/>
        </w:rPr>
        <w:t xml:space="preserve">Schutz </w:t>
      </w:r>
      <w:r w:rsidRPr="006D770E">
        <w:rPr>
          <w:rFonts w:ascii="Arial" w:hAnsi="Arial" w:cs="Arial"/>
          <w:b/>
          <w:bCs/>
          <w:sz w:val="32"/>
          <w:szCs w:val="32"/>
          <w:lang w:eastAsia="de-DE"/>
        </w:rPr>
        <w:t>vor Malaria</w:t>
      </w:r>
      <w:r w:rsidRPr="006D770E">
        <w:rPr>
          <w:rFonts w:ascii="Arial" w:hAnsi="Arial" w:cs="Arial"/>
          <w:bCs/>
          <w:sz w:val="32"/>
          <w:szCs w:val="32"/>
          <w:lang w:eastAsia="de-DE"/>
        </w:rPr>
        <w:t>.</w:t>
      </w:r>
    </w:p>
    <w:sectPr w:rsidR="001137D5" w:rsidRPr="001137D5" w:rsidSect="00EA6262">
      <w:pgSz w:w="11906" w:h="16838"/>
      <w:pgMar w:top="851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74B38"/>
    <w:multiLevelType w:val="hybridMultilevel"/>
    <w:tmpl w:val="B358E4D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62"/>
    <w:rsid w:val="000D241A"/>
    <w:rsid w:val="001137D5"/>
    <w:rsid w:val="002A18A0"/>
    <w:rsid w:val="003439A4"/>
    <w:rsid w:val="003E5C0B"/>
    <w:rsid w:val="003F2410"/>
    <w:rsid w:val="00454A8E"/>
    <w:rsid w:val="0059312E"/>
    <w:rsid w:val="00703D8D"/>
    <w:rsid w:val="008F5F1D"/>
    <w:rsid w:val="00E0501E"/>
    <w:rsid w:val="00E53B43"/>
    <w:rsid w:val="00E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0DAE1-2994-4F7B-A85B-1E060386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6262"/>
    <w:pPr>
      <w:tabs>
        <w:tab w:val="left" w:pos="708"/>
      </w:tabs>
      <w:suppressAutoHyphens/>
      <w:spacing w:after="0" w:line="240" w:lineRule="auto"/>
    </w:pPr>
    <w:rPr>
      <w:rFonts w:ascii="Times New Roman" w:eastAsiaTheme="minorEastAsia" w:hAnsi="Times New Roman"/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A6262"/>
    <w:pPr>
      <w:keepNext/>
      <w:tabs>
        <w:tab w:val="clear" w:pos="708"/>
      </w:tabs>
      <w:suppressAutoHyphens w:val="0"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A6262"/>
    <w:rPr>
      <w:rFonts w:ascii="Arial" w:eastAsiaTheme="minorEastAsia" w:hAnsi="Arial" w:cs="Arial"/>
      <w:b/>
      <w:bCs/>
      <w:lang w:eastAsia="de-DE"/>
    </w:rPr>
  </w:style>
  <w:style w:type="paragraph" w:styleId="StandardWeb">
    <w:name w:val="Normal (Web)"/>
    <w:basedOn w:val="Standard"/>
    <w:uiPriority w:val="99"/>
    <w:rsid w:val="00EA6262"/>
    <w:pPr>
      <w:tabs>
        <w:tab w:val="clear" w:pos="708"/>
      </w:tabs>
      <w:suppressAutoHyphens w:val="0"/>
      <w:spacing w:before="100" w:beforeAutospacing="1" w:after="100" w:afterAutospacing="1"/>
    </w:pPr>
    <w:rPr>
      <w:lang w:eastAsia="de-AT"/>
    </w:rPr>
  </w:style>
  <w:style w:type="paragraph" w:styleId="Listenabsatz">
    <w:name w:val="List Paragraph"/>
    <w:basedOn w:val="Standard"/>
    <w:uiPriority w:val="34"/>
    <w:qFormat/>
    <w:rsid w:val="00EA6262"/>
    <w:pPr>
      <w:tabs>
        <w:tab w:val="clear" w:pos="708"/>
      </w:tabs>
      <w:suppressAutoHyphens w:val="0"/>
      <w:spacing w:after="200" w:line="276" w:lineRule="auto"/>
      <w:ind w:left="720"/>
      <w:jc w:val="both"/>
    </w:pPr>
    <w:rPr>
      <w:rFonts w:ascii="Calibri" w:hAnsi="Calibri" w:cs="Calibri"/>
      <w:lang w:val="de-DE" w:eastAsia="en-US"/>
    </w:rPr>
  </w:style>
  <w:style w:type="character" w:styleId="Fett">
    <w:name w:val="Strong"/>
    <w:basedOn w:val="Absatz-Standardschriftart"/>
    <w:uiPriority w:val="22"/>
    <w:qFormat/>
    <w:rsid w:val="00EA626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39A4"/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39A4"/>
    <w:rPr>
      <w:rFonts w:ascii="Arial" w:eastAsiaTheme="minorEastAsia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Freilinger Eva</dc:creator>
  <cp:keywords/>
  <dc:description/>
  <cp:lastModifiedBy>Freilinger Eva</cp:lastModifiedBy>
  <cp:revision>10</cp:revision>
  <cp:lastPrinted>2014-12-02T15:46:00Z</cp:lastPrinted>
  <dcterms:created xsi:type="dcterms:W3CDTF">2014-12-02T13:37:00Z</dcterms:created>
  <dcterms:modified xsi:type="dcterms:W3CDTF">2014-12-02T15:47:00Z</dcterms:modified>
</cp:coreProperties>
</file>